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297C7" w14:textId="77777777" w:rsidR="00F96E1F" w:rsidRPr="006D2439" w:rsidRDefault="00F96E1F" w:rsidP="00F96E1F">
      <w:pPr>
        <w:pStyle w:val="Heading2"/>
        <w:rPr>
          <w:rStyle w:val="eop"/>
          <w:rFonts w:ascii="Calibri Light" w:hAnsi="Calibri Light" w:cs="Calibri Light"/>
          <w:b/>
          <w:bCs/>
          <w:color w:val="5B9BD5"/>
          <w:shd w:val="clear" w:color="auto" w:fill="FFFFFF"/>
        </w:rPr>
      </w:pPr>
      <w:bookmarkStart w:id="0" w:name="_Hlk37255536"/>
      <w:r w:rsidRPr="006D2439">
        <w:rPr>
          <w:rStyle w:val="normaltextrun"/>
          <w:rFonts w:ascii="Calibri Light" w:hAnsi="Calibri Light" w:cs="Calibri Light"/>
          <w:b/>
          <w:bCs/>
          <w:color w:val="5B9BD5"/>
          <w:sz w:val="22"/>
          <w:szCs w:val="22"/>
          <w:shd w:val="clear" w:color="auto" w:fill="FFFFFF"/>
        </w:rPr>
        <w:t>Job Title</w:t>
      </w:r>
      <w:r w:rsidRPr="006D2439">
        <w:rPr>
          <w:rStyle w:val="normaltextrun"/>
          <w:rFonts w:ascii="Calibri Light" w:hAnsi="Calibri Light" w:cs="Calibri Light"/>
          <w:b/>
          <w:bCs/>
          <w:color w:val="5B9BD5"/>
          <w:shd w:val="clear" w:color="auto" w:fill="FFFFFF"/>
        </w:rPr>
        <w:t xml:space="preserve"> </w:t>
      </w:r>
      <w:r w:rsidRPr="006D2439">
        <w:rPr>
          <w:rStyle w:val="eop"/>
          <w:rFonts w:ascii="Calibri Light" w:hAnsi="Calibri Light" w:cs="Calibri Light"/>
          <w:b/>
          <w:bCs/>
          <w:color w:val="5B9BD5"/>
          <w:sz w:val="22"/>
          <w:szCs w:val="22"/>
          <w:shd w:val="clear" w:color="auto" w:fill="FFFFFF"/>
        </w:rPr>
        <w:t> </w:t>
      </w:r>
    </w:p>
    <w:bookmarkEnd w:id="0"/>
    <w:p w14:paraId="13E58C74" w14:textId="77777777" w:rsidR="00F96E1F" w:rsidRDefault="00F96E1F" w:rsidP="00F96E1F">
      <w:r>
        <w:t xml:space="preserve">Senior </w:t>
      </w:r>
      <w:r w:rsidRPr="00D7459F">
        <w:t>HPC Systems Engineer</w:t>
      </w:r>
    </w:p>
    <w:p w14:paraId="3C5BFFC6" w14:textId="61E7B50B" w:rsidR="00413A8E" w:rsidRPr="00453121" w:rsidRDefault="00676549" w:rsidP="00453121">
      <w:pPr>
        <w:pStyle w:val="Heading3"/>
        <w:tabs>
          <w:tab w:val="left" w:pos="1735"/>
        </w:tabs>
      </w:pPr>
      <w:r>
        <w:rPr>
          <w:rStyle w:val="normaltextrun"/>
        </w:rPr>
        <w:t>Who We Are</w:t>
      </w:r>
      <w:r>
        <w:rPr>
          <w:rStyle w:val="normaltextrun"/>
        </w:rPr>
        <w:tab/>
      </w:r>
    </w:p>
    <w:p w14:paraId="30702EEA" w14:textId="77777777" w:rsidR="00413A8E" w:rsidRDefault="00413A8E" w:rsidP="00413A8E">
      <w:pPr>
        <w:rPr>
          <w:rFonts w:eastAsia="Times New Roman" w:cs="Calibri"/>
          <w:color w:val="000000"/>
          <w:lang w:eastAsia="en-GB"/>
        </w:rPr>
      </w:pPr>
      <w:r>
        <w:rPr>
          <w:rFonts w:eastAsia="Times New Roman" w:cs="Calibri"/>
          <w:color w:val="000000"/>
          <w:lang w:eastAsia="en-GB"/>
        </w:rPr>
        <w:t>Boston Limited has been providing cutting edge technology since 1992 using Supermicro® building blocks. Our high performance, mission-critical server and storage solutions can be tailored for each specific client, helping to create your ideal solution.  From the initial specification, solution design and even full custom branding – we can help you solve your toughest business challenges simply and effectively.</w:t>
      </w:r>
    </w:p>
    <w:p w14:paraId="5AC494A2" w14:textId="77777777" w:rsidR="00413A8E" w:rsidRDefault="00413A8E" w:rsidP="00413A8E">
      <w:pPr>
        <w:rPr>
          <w:rFonts w:eastAsia="Times New Roman" w:cs="Calibri"/>
          <w:color w:val="000000"/>
          <w:lang w:eastAsia="en-GB"/>
        </w:rPr>
      </w:pPr>
      <w:r>
        <w:rPr>
          <w:rFonts w:eastAsia="Times New Roman" w:cs="Calibri"/>
          <w:color w:val="000000"/>
          <w:lang w:eastAsia="en-GB"/>
        </w:rPr>
        <w:t>Since its founding in London, UK, Boston has expanded operations globally. Following on from the successful launch of Boston IT Solutions India in 2009, Boston launched Boston Server &amp; Storage Solutions GmbH in Germany a year later, with offices also opening on the West and East coast, USA in 2012.</w:t>
      </w:r>
    </w:p>
    <w:p w14:paraId="4286EB96" w14:textId="77777777" w:rsidR="00413A8E" w:rsidRDefault="00413A8E" w:rsidP="00413A8E">
      <w:pPr>
        <w:rPr>
          <w:rFonts w:eastAsia="Times New Roman" w:cs="Calibri"/>
          <w:color w:val="000000"/>
          <w:lang w:eastAsia="en-GB"/>
        </w:rPr>
      </w:pPr>
      <w:r>
        <w:rPr>
          <w:rFonts w:eastAsia="Times New Roman" w:cs="Calibri"/>
          <w:color w:val="000000"/>
          <w:lang w:eastAsia="en-GB"/>
        </w:rPr>
        <w:t xml:space="preserve">Boston's high performance, mission-critical server and storage solutions can be tailored for each specific client. We help you create your ideal solution - customising the specification, </w:t>
      </w:r>
      <w:proofErr w:type="gramStart"/>
      <w:r>
        <w:rPr>
          <w:rFonts w:eastAsia="Times New Roman" w:cs="Calibri"/>
          <w:color w:val="000000"/>
          <w:lang w:eastAsia="en-GB"/>
        </w:rPr>
        <w:t>design</w:t>
      </w:r>
      <w:proofErr w:type="gramEnd"/>
      <w:r>
        <w:rPr>
          <w:rFonts w:eastAsia="Times New Roman" w:cs="Calibri"/>
          <w:color w:val="000000"/>
          <w:lang w:eastAsia="en-GB"/>
        </w:rPr>
        <w:t xml:space="preserve"> and even full custom branding - helping you solve your toughest business challenges simply and effectively.</w:t>
      </w:r>
    </w:p>
    <w:p w14:paraId="4D08A013" w14:textId="77777777" w:rsidR="00413A8E" w:rsidRDefault="00413A8E" w:rsidP="00413A8E">
      <w:pPr>
        <w:pStyle w:val="Heading3"/>
        <w:rPr>
          <w:rStyle w:val="normaltextrun"/>
        </w:rPr>
      </w:pPr>
      <w:r>
        <w:rPr>
          <w:rStyle w:val="normaltextrun"/>
        </w:rPr>
        <w:t>What it means to work for us</w:t>
      </w:r>
    </w:p>
    <w:p w14:paraId="5EF1D6C9" w14:textId="77777777" w:rsidR="00413A8E" w:rsidRDefault="00413A8E" w:rsidP="00413A8E"/>
    <w:p w14:paraId="7EC9CDB5" w14:textId="77777777" w:rsidR="00413A8E" w:rsidRDefault="00413A8E" w:rsidP="00413A8E">
      <w:pPr>
        <w:rPr>
          <w:rFonts w:eastAsia="Times New Roman" w:cs="Calibri"/>
          <w:color w:val="000000"/>
          <w:lang w:eastAsia="en-GB"/>
        </w:rPr>
      </w:pPr>
      <w:r>
        <w:rPr>
          <w:rFonts w:eastAsia="Times New Roman" w:cs="Calibri"/>
          <w:color w:val="000000"/>
          <w:lang w:eastAsia="en-GB"/>
        </w:rPr>
        <w:t>We endeavour to be the best in our field and to achieve this we look for a range of talented individuals, ensuring that they feel valued throughout their employment with us – because we want our team members to get up in the morning excited to come to work – where work doesn’t feel like work! Through great workplace practices and ensuring our employees are well-supported and encouraged to continuously learn and grow.</w:t>
      </w:r>
    </w:p>
    <w:p w14:paraId="1EE5A027" w14:textId="77777777" w:rsidR="00413A8E" w:rsidRDefault="00413A8E" w:rsidP="00413A8E">
      <w:pPr>
        <w:rPr>
          <w:rFonts w:eastAsia="Times New Roman" w:cs="Calibri"/>
          <w:color w:val="000000"/>
          <w:lang w:eastAsia="en-GB"/>
        </w:rPr>
      </w:pPr>
      <w:r>
        <w:rPr>
          <w:rFonts w:eastAsia="Times New Roman" w:cs="Calibri"/>
          <w:color w:val="000000"/>
          <w:lang w:eastAsia="en-GB"/>
        </w:rPr>
        <w:t xml:space="preserve">As an employee of Boston, you can look forward to working in a dynamic environment where no two days are the same. The workforce is lively and enjoy benefits such </w:t>
      </w:r>
      <w:proofErr w:type="gramStart"/>
      <w:r>
        <w:rPr>
          <w:rFonts w:eastAsia="Times New Roman" w:cs="Calibri"/>
          <w:color w:val="000000"/>
          <w:lang w:eastAsia="en-GB"/>
        </w:rPr>
        <w:t>as;</w:t>
      </w:r>
      <w:proofErr w:type="gramEnd"/>
    </w:p>
    <w:p w14:paraId="6A3DB455" w14:textId="77777777" w:rsidR="00413A8E" w:rsidRDefault="00413A8E" w:rsidP="00413A8E">
      <w:pPr>
        <w:pStyle w:val="ListParagraph"/>
        <w:numPr>
          <w:ilvl w:val="0"/>
          <w:numId w:val="17"/>
        </w:numPr>
        <w:spacing w:line="254" w:lineRule="auto"/>
        <w:rPr>
          <w:rFonts w:eastAsia="Times New Roman" w:cs="Calibri"/>
          <w:color w:val="000000"/>
          <w:lang w:eastAsia="en-GB"/>
        </w:rPr>
      </w:pPr>
      <w:r>
        <w:rPr>
          <w:rFonts w:eastAsia="Times New Roman" w:cs="Calibri"/>
          <w:color w:val="000000"/>
          <w:lang w:eastAsia="en-GB"/>
        </w:rPr>
        <w:t>Pension scheme</w:t>
      </w:r>
    </w:p>
    <w:p w14:paraId="5C3C1B9C" w14:textId="77777777" w:rsidR="00413A8E" w:rsidRDefault="00413A8E" w:rsidP="00413A8E">
      <w:pPr>
        <w:pStyle w:val="ListParagraph"/>
        <w:numPr>
          <w:ilvl w:val="0"/>
          <w:numId w:val="17"/>
        </w:numPr>
        <w:spacing w:line="254" w:lineRule="auto"/>
        <w:rPr>
          <w:rFonts w:eastAsia="Times New Roman" w:cs="Calibri"/>
          <w:color w:val="000000"/>
          <w:lang w:eastAsia="en-GB"/>
        </w:rPr>
      </w:pPr>
      <w:r>
        <w:rPr>
          <w:rFonts w:eastAsia="Times New Roman" w:cs="Calibri"/>
          <w:color w:val="000000"/>
          <w:lang w:eastAsia="en-GB"/>
        </w:rPr>
        <w:t>Healthcare Insurance</w:t>
      </w:r>
    </w:p>
    <w:p w14:paraId="08FC1DBF" w14:textId="77777777" w:rsidR="00413A8E" w:rsidRDefault="00413A8E" w:rsidP="00413A8E">
      <w:pPr>
        <w:pStyle w:val="ListParagraph"/>
        <w:numPr>
          <w:ilvl w:val="0"/>
          <w:numId w:val="17"/>
        </w:numPr>
        <w:spacing w:line="254" w:lineRule="auto"/>
        <w:rPr>
          <w:rFonts w:eastAsia="Times New Roman" w:cs="Calibri"/>
          <w:color w:val="000000"/>
          <w:lang w:eastAsia="en-GB"/>
        </w:rPr>
      </w:pPr>
      <w:r>
        <w:rPr>
          <w:rFonts w:eastAsia="Times New Roman" w:cs="Calibri"/>
          <w:color w:val="000000"/>
          <w:lang w:eastAsia="en-GB"/>
        </w:rPr>
        <w:t>Life insurance</w:t>
      </w:r>
    </w:p>
    <w:p w14:paraId="4B0DD558" w14:textId="77777777" w:rsidR="00413A8E" w:rsidRDefault="00413A8E" w:rsidP="00413A8E">
      <w:pPr>
        <w:pStyle w:val="ListParagraph"/>
        <w:numPr>
          <w:ilvl w:val="0"/>
          <w:numId w:val="17"/>
        </w:numPr>
        <w:spacing w:line="254" w:lineRule="auto"/>
        <w:rPr>
          <w:rFonts w:eastAsia="Times New Roman" w:cs="Calibri"/>
          <w:color w:val="000000"/>
          <w:lang w:eastAsia="en-GB"/>
        </w:rPr>
      </w:pPr>
      <w:r>
        <w:rPr>
          <w:rFonts w:eastAsia="Times New Roman" w:cs="Calibri"/>
          <w:color w:val="000000"/>
          <w:lang w:eastAsia="en-GB"/>
        </w:rPr>
        <w:t>Regular Companywide team building activities and events</w:t>
      </w:r>
    </w:p>
    <w:p w14:paraId="6CBE6A35" w14:textId="77777777" w:rsidR="00413A8E" w:rsidRDefault="00413A8E" w:rsidP="00413A8E">
      <w:pPr>
        <w:pStyle w:val="ListParagraph"/>
        <w:numPr>
          <w:ilvl w:val="0"/>
          <w:numId w:val="17"/>
        </w:numPr>
        <w:spacing w:line="254" w:lineRule="auto"/>
        <w:rPr>
          <w:rFonts w:eastAsia="Times New Roman" w:cs="Calibri"/>
          <w:color w:val="000000"/>
          <w:lang w:eastAsia="en-GB"/>
        </w:rPr>
      </w:pPr>
      <w:r>
        <w:rPr>
          <w:rFonts w:eastAsia="Times New Roman" w:cs="Calibri"/>
          <w:color w:val="000000"/>
          <w:lang w:eastAsia="en-GB"/>
        </w:rPr>
        <w:t>Perkbox</w:t>
      </w:r>
    </w:p>
    <w:p w14:paraId="5FFD59E7" w14:textId="77777777" w:rsidR="00413A8E" w:rsidRDefault="00413A8E" w:rsidP="00413A8E">
      <w:pPr>
        <w:pStyle w:val="ListParagraph"/>
        <w:numPr>
          <w:ilvl w:val="0"/>
          <w:numId w:val="17"/>
        </w:numPr>
        <w:spacing w:line="254" w:lineRule="auto"/>
        <w:rPr>
          <w:rFonts w:eastAsia="Times New Roman" w:cs="Calibri"/>
          <w:color w:val="000000"/>
          <w:lang w:eastAsia="en-GB"/>
        </w:rPr>
      </w:pPr>
      <w:r>
        <w:rPr>
          <w:rFonts w:eastAsia="Times New Roman" w:cs="Calibri"/>
          <w:color w:val="000000"/>
          <w:lang w:eastAsia="en-GB"/>
        </w:rPr>
        <w:t>Weekly free fruit deliveries</w:t>
      </w:r>
    </w:p>
    <w:p w14:paraId="156EED6E" w14:textId="77777777" w:rsidR="00413A8E" w:rsidRDefault="00413A8E" w:rsidP="00413A8E">
      <w:pPr>
        <w:pStyle w:val="ListParagraph"/>
        <w:numPr>
          <w:ilvl w:val="0"/>
          <w:numId w:val="17"/>
        </w:numPr>
        <w:spacing w:line="254" w:lineRule="auto"/>
        <w:rPr>
          <w:rFonts w:eastAsia="Times New Roman" w:cs="Calibri"/>
          <w:color w:val="000000"/>
          <w:lang w:eastAsia="en-GB"/>
        </w:rPr>
      </w:pPr>
      <w:r>
        <w:rPr>
          <w:rFonts w:eastAsia="Times New Roman" w:cs="Calibri"/>
          <w:color w:val="000000"/>
          <w:lang w:eastAsia="en-GB"/>
        </w:rPr>
        <w:t>Cycle Scheme</w:t>
      </w:r>
    </w:p>
    <w:p w14:paraId="5B9747C3" w14:textId="77777777" w:rsidR="00413A8E" w:rsidRDefault="00413A8E" w:rsidP="00413A8E">
      <w:pPr>
        <w:pStyle w:val="ListParagraph"/>
        <w:numPr>
          <w:ilvl w:val="0"/>
          <w:numId w:val="17"/>
        </w:numPr>
        <w:spacing w:line="254" w:lineRule="auto"/>
        <w:rPr>
          <w:rFonts w:eastAsia="Times New Roman" w:cs="Calibri"/>
          <w:color w:val="000000"/>
          <w:lang w:eastAsia="en-GB"/>
        </w:rPr>
      </w:pPr>
      <w:r>
        <w:rPr>
          <w:rFonts w:eastAsia="Times New Roman" w:cs="Calibri"/>
          <w:color w:val="000000"/>
          <w:lang w:eastAsia="en-GB"/>
        </w:rPr>
        <w:t>Subsidised gym memberships</w:t>
      </w:r>
    </w:p>
    <w:p w14:paraId="55A8E386" w14:textId="77777777" w:rsidR="00413A8E" w:rsidRDefault="00413A8E" w:rsidP="00413A8E">
      <w:pPr>
        <w:pStyle w:val="ListParagraph"/>
        <w:numPr>
          <w:ilvl w:val="0"/>
          <w:numId w:val="17"/>
        </w:numPr>
        <w:spacing w:line="254" w:lineRule="auto"/>
        <w:rPr>
          <w:rFonts w:eastAsia="Times New Roman" w:cs="Calibri"/>
          <w:color w:val="000000"/>
          <w:lang w:eastAsia="en-GB"/>
        </w:rPr>
      </w:pPr>
      <w:r>
        <w:rPr>
          <w:rFonts w:eastAsia="Times New Roman" w:cs="Calibri"/>
          <w:color w:val="000000"/>
          <w:lang w:eastAsia="en-GB"/>
        </w:rPr>
        <w:t>Employee of the Month / Year</w:t>
      </w:r>
    </w:p>
    <w:p w14:paraId="4B2D63CC" w14:textId="77777777" w:rsidR="00413A8E" w:rsidRDefault="00413A8E" w:rsidP="00413A8E">
      <w:pPr>
        <w:pStyle w:val="ListParagraph"/>
        <w:numPr>
          <w:ilvl w:val="0"/>
          <w:numId w:val="17"/>
        </w:numPr>
        <w:spacing w:line="254" w:lineRule="auto"/>
        <w:rPr>
          <w:rFonts w:eastAsia="Times New Roman" w:cs="Calibri"/>
          <w:color w:val="000000"/>
          <w:lang w:eastAsia="en-GB"/>
        </w:rPr>
      </w:pPr>
      <w:r>
        <w:rPr>
          <w:rFonts w:eastAsia="Times New Roman" w:cs="Calibri"/>
          <w:color w:val="000000"/>
          <w:lang w:eastAsia="en-GB"/>
        </w:rPr>
        <w:t>Flexible working scheme</w:t>
      </w:r>
    </w:p>
    <w:p w14:paraId="275A53F7" w14:textId="77777777" w:rsidR="00413A8E" w:rsidRDefault="00413A8E" w:rsidP="00413A8E">
      <w:pPr>
        <w:pStyle w:val="ListParagraph"/>
        <w:numPr>
          <w:ilvl w:val="0"/>
          <w:numId w:val="17"/>
        </w:numPr>
        <w:spacing w:line="254" w:lineRule="auto"/>
        <w:rPr>
          <w:rFonts w:eastAsia="Times New Roman" w:cs="Calibri"/>
          <w:color w:val="000000"/>
          <w:lang w:eastAsia="en-GB"/>
        </w:rPr>
      </w:pPr>
      <w:r>
        <w:rPr>
          <w:rFonts w:eastAsia="Times New Roman" w:cs="Calibri"/>
          <w:color w:val="000000"/>
          <w:lang w:eastAsia="en-GB"/>
        </w:rPr>
        <w:t>21 days holiday excluding bank holidays which can go up to 30 by earning more over time</w:t>
      </w:r>
    </w:p>
    <w:p w14:paraId="5F38C0A5" w14:textId="77777777" w:rsidR="00413A8E" w:rsidRDefault="00413A8E" w:rsidP="00F96E1F"/>
    <w:p w14:paraId="684A0BD7" w14:textId="77777777" w:rsidR="00F96E1F" w:rsidRPr="00AD3D03" w:rsidRDefault="00F96E1F" w:rsidP="00F96E1F">
      <w:pPr>
        <w:pStyle w:val="Heading2"/>
        <w:rPr>
          <w:rFonts w:asciiTheme="minorHAnsi" w:hAnsiTheme="minorHAnsi" w:cstheme="minorHAnsi"/>
          <w:b/>
          <w:bCs/>
          <w:color w:val="5B9BD5"/>
          <w:sz w:val="22"/>
          <w:szCs w:val="22"/>
          <w:shd w:val="clear" w:color="auto" w:fill="FFFFFF"/>
        </w:rPr>
      </w:pPr>
      <w:r w:rsidRPr="00AD3D03">
        <w:rPr>
          <w:rStyle w:val="normaltextrun"/>
          <w:rFonts w:asciiTheme="minorHAnsi" w:hAnsiTheme="minorHAnsi" w:cstheme="minorHAnsi"/>
          <w:b/>
          <w:bCs/>
          <w:color w:val="5B9BD5"/>
          <w:sz w:val="22"/>
          <w:szCs w:val="22"/>
          <w:shd w:val="clear" w:color="auto" w:fill="FFFFFF"/>
        </w:rPr>
        <w:lastRenderedPageBreak/>
        <w:t xml:space="preserve">Job Description </w:t>
      </w:r>
    </w:p>
    <w:p w14:paraId="7BB51ECE" w14:textId="77777777" w:rsidR="00F96E1F" w:rsidRPr="00AD3D03" w:rsidRDefault="00F96E1F" w:rsidP="00F96E1F">
      <w:pPr>
        <w:spacing w:line="240" w:lineRule="auto"/>
        <w:rPr>
          <w:rFonts w:asciiTheme="minorHAnsi" w:hAnsiTheme="minorHAnsi" w:cstheme="minorHAnsi"/>
          <w:color w:val="000000"/>
        </w:rPr>
      </w:pPr>
      <w:r w:rsidRPr="00AD3D03">
        <w:rPr>
          <w:rFonts w:asciiTheme="minorHAnsi" w:hAnsiTheme="minorHAnsi" w:cstheme="minorHAnsi"/>
          <w:color w:val="000000"/>
        </w:rPr>
        <w:t xml:space="preserve">We are actively seeking a high performing HPC systems engineers to help drive our HPC division and continued expansion in the UK, US, </w:t>
      </w:r>
      <w:proofErr w:type="gramStart"/>
      <w:r w:rsidRPr="00AD3D03">
        <w:rPr>
          <w:rFonts w:asciiTheme="minorHAnsi" w:hAnsiTheme="minorHAnsi" w:cstheme="minorHAnsi"/>
          <w:color w:val="000000"/>
        </w:rPr>
        <w:t>Germany</w:t>
      </w:r>
      <w:proofErr w:type="gramEnd"/>
      <w:r w:rsidRPr="00AD3D03">
        <w:rPr>
          <w:rFonts w:asciiTheme="minorHAnsi" w:hAnsiTheme="minorHAnsi" w:cstheme="minorHAnsi"/>
          <w:color w:val="000000"/>
        </w:rPr>
        <w:t xml:space="preserve"> and India. This is an all-encompassing role, which will provide successful candidate with a variety of workload across all segments of the HPC space. This role provides the opportunity to make a direct and visible contribution to the continued success of our company, both financially and culturally. In this role, you will join an experienced team of technical and presales professionals, with a remit to bring new products to market, engage with customers and partners in deploying HPC technologies and support and maintain existing customer HPC systems, including internal HPC clusters. Full Training will be provided to the candidate to ensure they can fulfil the duties of the role below and ongoing training will be part of the role also to ensure a high level of knowledge maintained. </w:t>
      </w:r>
    </w:p>
    <w:p w14:paraId="6E6BADA8" w14:textId="77777777" w:rsidR="00F96E1F" w:rsidRPr="00AD3D03" w:rsidRDefault="00F96E1F" w:rsidP="00F96E1F">
      <w:pPr>
        <w:pStyle w:val="Heading2"/>
        <w:rPr>
          <w:rFonts w:asciiTheme="minorHAnsi" w:hAnsiTheme="minorHAnsi" w:cstheme="minorHAnsi"/>
          <w:b/>
          <w:bCs/>
          <w:color w:val="5B9BD5"/>
          <w:sz w:val="22"/>
          <w:szCs w:val="22"/>
          <w:shd w:val="clear" w:color="auto" w:fill="FFFFFF"/>
        </w:rPr>
      </w:pPr>
      <w:r w:rsidRPr="00AD3D03">
        <w:rPr>
          <w:rStyle w:val="normaltextrun"/>
          <w:rFonts w:asciiTheme="minorHAnsi" w:hAnsiTheme="minorHAnsi" w:cstheme="minorHAnsi"/>
          <w:b/>
          <w:bCs/>
          <w:color w:val="5B9BD5"/>
          <w:sz w:val="22"/>
          <w:szCs w:val="22"/>
          <w:shd w:val="clear" w:color="auto" w:fill="FFFFFF"/>
        </w:rPr>
        <w:t xml:space="preserve">Markets &amp; Customers </w:t>
      </w:r>
    </w:p>
    <w:p w14:paraId="33F20ABB" w14:textId="77777777" w:rsidR="00F96E1F" w:rsidRPr="00AD3D03" w:rsidRDefault="00F96E1F" w:rsidP="00F96E1F">
      <w:pPr>
        <w:spacing w:line="240" w:lineRule="auto"/>
        <w:rPr>
          <w:rFonts w:asciiTheme="minorHAnsi" w:hAnsiTheme="minorHAnsi" w:cstheme="minorHAnsi"/>
          <w:color w:val="000000"/>
        </w:rPr>
      </w:pPr>
      <w:r w:rsidRPr="00AD3D03">
        <w:rPr>
          <w:rFonts w:asciiTheme="minorHAnsi" w:hAnsiTheme="minorHAnsi" w:cstheme="minorHAnsi"/>
          <w:color w:val="000000"/>
        </w:rPr>
        <w:t xml:space="preserve">Your markets will include some of the world’s most innovative organisations in industry, and academia. In this role you will be working closely with technology partners that are designing some of industries leading technologies (such as Intel, Mellanox, Nvidia etc) and you will be expected to work closely with customers to facilitate their </w:t>
      </w:r>
      <w:proofErr w:type="gramStart"/>
      <w:r w:rsidRPr="00AD3D03">
        <w:rPr>
          <w:rFonts w:asciiTheme="minorHAnsi" w:hAnsiTheme="minorHAnsi" w:cstheme="minorHAnsi"/>
          <w:color w:val="000000"/>
        </w:rPr>
        <w:t>leading edge</w:t>
      </w:r>
      <w:proofErr w:type="gramEnd"/>
      <w:r w:rsidRPr="00AD3D03">
        <w:rPr>
          <w:rFonts w:asciiTheme="minorHAnsi" w:hAnsiTheme="minorHAnsi" w:cstheme="minorHAnsi"/>
          <w:color w:val="000000"/>
        </w:rPr>
        <w:t xml:space="preserve"> applications, in fields such as Engineering, Exploration, Physical Sciences, Health, Finance and Media/Internet. </w:t>
      </w:r>
    </w:p>
    <w:p w14:paraId="679275C8" w14:textId="77777777" w:rsidR="00F96E1F" w:rsidRPr="00AD3D03" w:rsidRDefault="00F96E1F" w:rsidP="00F96E1F">
      <w:pPr>
        <w:pStyle w:val="Heading2"/>
        <w:rPr>
          <w:rFonts w:asciiTheme="minorHAnsi" w:hAnsiTheme="minorHAnsi" w:cstheme="minorHAnsi"/>
          <w:b/>
          <w:bCs/>
          <w:color w:val="5B9BD5"/>
          <w:sz w:val="22"/>
          <w:szCs w:val="22"/>
          <w:shd w:val="clear" w:color="auto" w:fill="FFFFFF"/>
        </w:rPr>
      </w:pPr>
      <w:r w:rsidRPr="00AD3D03">
        <w:rPr>
          <w:rStyle w:val="normaltextrun"/>
          <w:rFonts w:asciiTheme="minorHAnsi" w:hAnsiTheme="minorHAnsi" w:cstheme="minorHAnsi"/>
          <w:b/>
          <w:bCs/>
          <w:color w:val="5B9BD5"/>
          <w:sz w:val="22"/>
          <w:szCs w:val="22"/>
          <w:shd w:val="clear" w:color="auto" w:fill="FFFFFF"/>
        </w:rPr>
        <w:t xml:space="preserve">Responsibilities &amp; Scope </w:t>
      </w:r>
    </w:p>
    <w:p w14:paraId="78BD6F4A" w14:textId="77777777" w:rsidR="00F96E1F" w:rsidRPr="00AD3D03" w:rsidRDefault="00F96E1F" w:rsidP="00F96E1F">
      <w:pPr>
        <w:rPr>
          <w:rFonts w:asciiTheme="minorHAnsi" w:hAnsiTheme="minorHAnsi" w:cstheme="minorHAnsi"/>
          <w:color w:val="000000"/>
        </w:rPr>
      </w:pPr>
      <w:r w:rsidRPr="00AD3D03">
        <w:rPr>
          <w:rFonts w:asciiTheme="minorHAnsi" w:hAnsiTheme="minorHAnsi" w:cstheme="minorHAnsi"/>
          <w:color w:val="000000"/>
        </w:rPr>
        <w:t xml:space="preserve">The role is a deeply technical role that spans system administration right through to benchmarking and application optimisation – and everything in between. You will deliver the full portfolio of Boston HPC products and </w:t>
      </w:r>
      <w:proofErr w:type="gramStart"/>
      <w:r w:rsidRPr="00AD3D03">
        <w:rPr>
          <w:rFonts w:asciiTheme="minorHAnsi" w:hAnsiTheme="minorHAnsi" w:cstheme="minorHAnsi"/>
          <w:color w:val="000000"/>
        </w:rPr>
        <w:t>services, and</w:t>
      </w:r>
      <w:proofErr w:type="gramEnd"/>
      <w:r w:rsidRPr="00AD3D03">
        <w:rPr>
          <w:rFonts w:asciiTheme="minorHAnsi" w:hAnsiTheme="minorHAnsi" w:cstheme="minorHAnsi"/>
          <w:color w:val="000000"/>
        </w:rPr>
        <w:t xml:space="preserve"> will be contribute towards all aspects of HPC business generation within the region, addressing both new and existing customer opportunities. You will be responsible for maintaining existing in house HPC infrastructure and growing this over time and customising internals systems for customer needs. You will be responsible for certain product ranges and will be required to work with marketing and sales in bringing these products to market. This will include putting together web material, spec sheets, promotional material and writing blogs on our </w:t>
      </w:r>
      <w:proofErr w:type="spellStart"/>
      <w:r w:rsidRPr="00AD3D03">
        <w:rPr>
          <w:rFonts w:asciiTheme="minorHAnsi" w:hAnsiTheme="minorHAnsi" w:cstheme="minorHAnsi"/>
          <w:color w:val="000000"/>
        </w:rPr>
        <w:t>bostonlabs</w:t>
      </w:r>
      <w:proofErr w:type="spellEnd"/>
      <w:r w:rsidRPr="00AD3D03">
        <w:rPr>
          <w:rFonts w:asciiTheme="minorHAnsi" w:hAnsiTheme="minorHAnsi" w:cstheme="minorHAnsi"/>
          <w:color w:val="000000"/>
        </w:rPr>
        <w:t xml:space="preserve"> blog site. The role is ideally suited to candidates that a </w:t>
      </w:r>
      <w:proofErr w:type="spellStart"/>
      <w:r w:rsidRPr="00AD3D03">
        <w:rPr>
          <w:rFonts w:asciiTheme="minorHAnsi" w:hAnsiTheme="minorHAnsi" w:cstheme="minorHAnsi"/>
          <w:color w:val="000000"/>
        </w:rPr>
        <w:t>self motivated</w:t>
      </w:r>
      <w:proofErr w:type="spellEnd"/>
      <w:r w:rsidRPr="00AD3D03">
        <w:rPr>
          <w:rFonts w:asciiTheme="minorHAnsi" w:hAnsiTheme="minorHAnsi" w:cstheme="minorHAnsi"/>
          <w:color w:val="000000"/>
        </w:rPr>
        <w:t xml:space="preserve"> and want to become HPC experts in a leading HPC solution provider. </w:t>
      </w:r>
    </w:p>
    <w:p w14:paraId="166370D5" w14:textId="77777777" w:rsidR="00F96E1F" w:rsidRPr="00AD3D03" w:rsidRDefault="00F96E1F" w:rsidP="00F96E1F">
      <w:pPr>
        <w:pStyle w:val="Heading2"/>
        <w:rPr>
          <w:rFonts w:asciiTheme="minorHAnsi" w:hAnsiTheme="minorHAnsi" w:cstheme="minorHAnsi"/>
          <w:b/>
          <w:bCs/>
          <w:color w:val="5B9BD5"/>
          <w:sz w:val="22"/>
          <w:szCs w:val="22"/>
          <w:shd w:val="clear" w:color="auto" w:fill="FFFFFF"/>
        </w:rPr>
      </w:pPr>
      <w:r w:rsidRPr="00AD3D03">
        <w:rPr>
          <w:rFonts w:asciiTheme="minorHAnsi" w:eastAsia="Times New Roman" w:hAnsiTheme="minorHAnsi" w:cstheme="minorHAnsi"/>
          <w:color w:val="000000"/>
          <w:sz w:val="22"/>
          <w:szCs w:val="22"/>
          <w:lang w:val="en-US" w:eastAsia="en-GB"/>
        </w:rPr>
        <w:t> </w:t>
      </w:r>
      <w:r w:rsidRPr="00AD3D03">
        <w:rPr>
          <w:rStyle w:val="normaltextrun"/>
          <w:rFonts w:asciiTheme="minorHAnsi" w:hAnsiTheme="minorHAnsi" w:cstheme="minorHAnsi"/>
          <w:b/>
          <w:bCs/>
          <w:color w:val="5B9BD5"/>
          <w:sz w:val="22"/>
          <w:szCs w:val="22"/>
          <w:shd w:val="clear" w:color="auto" w:fill="FFFFFF"/>
        </w:rPr>
        <w:t xml:space="preserve">Experience, Knowledge &amp; Skills </w:t>
      </w:r>
    </w:p>
    <w:p w14:paraId="7FEC5419" w14:textId="77777777" w:rsidR="00F96E1F" w:rsidRPr="00AD3D03" w:rsidRDefault="00F96E1F" w:rsidP="00F96E1F">
      <w:pPr>
        <w:numPr>
          <w:ilvl w:val="0"/>
          <w:numId w:val="14"/>
        </w:numPr>
        <w:suppressAutoHyphens w:val="0"/>
        <w:autoSpaceDN/>
        <w:spacing w:after="0" w:line="240" w:lineRule="auto"/>
        <w:ind w:left="540"/>
        <w:textAlignment w:val="center"/>
        <w:rPr>
          <w:rFonts w:asciiTheme="minorHAnsi" w:eastAsia="Times New Roman" w:hAnsiTheme="minorHAnsi" w:cstheme="minorHAnsi"/>
          <w:color w:val="000000"/>
          <w:lang w:val="en-US" w:eastAsia="en-GB"/>
        </w:rPr>
      </w:pPr>
      <w:r w:rsidRPr="00AD3D03">
        <w:rPr>
          <w:rFonts w:asciiTheme="minorHAnsi" w:eastAsia="Times New Roman" w:hAnsiTheme="minorHAnsi" w:cstheme="minorHAnsi"/>
          <w:color w:val="000000"/>
          <w:lang w:val="en-US" w:eastAsia="en-GB"/>
        </w:rPr>
        <w:t xml:space="preserve">Experience in scientific computing </w:t>
      </w:r>
    </w:p>
    <w:p w14:paraId="2863302E" w14:textId="77777777" w:rsidR="00F96E1F" w:rsidRPr="00AD3D03" w:rsidRDefault="00F96E1F" w:rsidP="00F96E1F">
      <w:pPr>
        <w:numPr>
          <w:ilvl w:val="0"/>
          <w:numId w:val="14"/>
        </w:numPr>
        <w:suppressAutoHyphens w:val="0"/>
        <w:autoSpaceDN/>
        <w:spacing w:after="0" w:line="240" w:lineRule="auto"/>
        <w:ind w:left="540"/>
        <w:textAlignment w:val="center"/>
        <w:rPr>
          <w:rFonts w:asciiTheme="minorHAnsi" w:eastAsia="Times New Roman" w:hAnsiTheme="minorHAnsi" w:cstheme="minorHAnsi"/>
          <w:color w:val="000000"/>
          <w:lang w:val="en-US" w:eastAsia="en-GB"/>
        </w:rPr>
      </w:pPr>
      <w:r w:rsidRPr="00AD3D03">
        <w:rPr>
          <w:rFonts w:asciiTheme="minorHAnsi" w:eastAsia="Times New Roman" w:hAnsiTheme="minorHAnsi" w:cstheme="minorHAnsi"/>
          <w:color w:val="000000"/>
          <w:lang w:val="en-US" w:eastAsia="en-GB"/>
        </w:rPr>
        <w:t>Data mining / Hadoop experience or understanding of concepts</w:t>
      </w:r>
    </w:p>
    <w:p w14:paraId="003C1A2C" w14:textId="77777777" w:rsidR="00F96E1F" w:rsidRPr="00AD3D03" w:rsidRDefault="00F96E1F" w:rsidP="00F96E1F">
      <w:pPr>
        <w:numPr>
          <w:ilvl w:val="0"/>
          <w:numId w:val="14"/>
        </w:numPr>
        <w:suppressAutoHyphens w:val="0"/>
        <w:autoSpaceDN/>
        <w:spacing w:after="0" w:line="240" w:lineRule="auto"/>
        <w:ind w:left="540"/>
        <w:textAlignment w:val="center"/>
        <w:rPr>
          <w:rFonts w:asciiTheme="minorHAnsi" w:eastAsia="Times New Roman" w:hAnsiTheme="minorHAnsi" w:cstheme="minorHAnsi"/>
          <w:color w:val="000000"/>
          <w:lang w:val="en-US" w:eastAsia="en-GB"/>
        </w:rPr>
      </w:pPr>
      <w:r w:rsidRPr="00AD3D03">
        <w:rPr>
          <w:rFonts w:asciiTheme="minorHAnsi" w:eastAsia="Times New Roman" w:hAnsiTheme="minorHAnsi" w:cstheme="minorHAnsi"/>
          <w:color w:val="000000"/>
          <w:lang w:val="en-US" w:eastAsia="en-GB"/>
        </w:rPr>
        <w:t>HPC cluster experience (setup or use)</w:t>
      </w:r>
    </w:p>
    <w:p w14:paraId="1CC4CC13" w14:textId="77777777" w:rsidR="00F96E1F" w:rsidRPr="00AD3D03" w:rsidRDefault="00F96E1F" w:rsidP="00F96E1F">
      <w:pPr>
        <w:numPr>
          <w:ilvl w:val="0"/>
          <w:numId w:val="14"/>
        </w:numPr>
        <w:suppressAutoHyphens w:val="0"/>
        <w:autoSpaceDN/>
        <w:spacing w:after="0" w:line="240" w:lineRule="auto"/>
        <w:ind w:left="540"/>
        <w:textAlignment w:val="center"/>
        <w:rPr>
          <w:rFonts w:asciiTheme="minorHAnsi" w:eastAsia="Times New Roman" w:hAnsiTheme="minorHAnsi" w:cstheme="minorHAnsi"/>
          <w:color w:val="000000"/>
          <w:lang w:val="en-US" w:eastAsia="en-GB"/>
        </w:rPr>
      </w:pPr>
      <w:r w:rsidRPr="00AD3D03">
        <w:rPr>
          <w:rFonts w:asciiTheme="minorHAnsi" w:eastAsia="Times New Roman" w:hAnsiTheme="minorHAnsi" w:cstheme="minorHAnsi"/>
          <w:color w:val="000000"/>
          <w:lang w:val="en-US" w:eastAsia="en-GB"/>
        </w:rPr>
        <w:t xml:space="preserve">MPI programming and understanding </w:t>
      </w:r>
    </w:p>
    <w:p w14:paraId="44D5B052" w14:textId="77777777" w:rsidR="00F96E1F" w:rsidRPr="00AD3D03" w:rsidRDefault="00F96E1F" w:rsidP="00F96E1F">
      <w:pPr>
        <w:numPr>
          <w:ilvl w:val="0"/>
          <w:numId w:val="14"/>
        </w:numPr>
        <w:suppressAutoHyphens w:val="0"/>
        <w:autoSpaceDN/>
        <w:spacing w:after="0" w:line="240" w:lineRule="auto"/>
        <w:ind w:left="540"/>
        <w:textAlignment w:val="center"/>
        <w:rPr>
          <w:rFonts w:asciiTheme="minorHAnsi" w:eastAsia="Times New Roman" w:hAnsiTheme="minorHAnsi" w:cstheme="minorHAnsi"/>
          <w:color w:val="000000"/>
          <w:lang w:val="en-US" w:eastAsia="en-GB"/>
        </w:rPr>
      </w:pPr>
      <w:r w:rsidRPr="00AD3D03">
        <w:rPr>
          <w:rFonts w:asciiTheme="minorHAnsi" w:eastAsia="Times New Roman" w:hAnsiTheme="minorHAnsi" w:cstheme="minorHAnsi"/>
          <w:color w:val="000000"/>
          <w:lang w:val="en-US" w:eastAsia="en-GB"/>
        </w:rPr>
        <w:t>Understanding of GPU and accelerator technologies</w:t>
      </w:r>
    </w:p>
    <w:p w14:paraId="54DA2396" w14:textId="77777777" w:rsidR="00F96E1F" w:rsidRPr="00AD3D03" w:rsidRDefault="00F96E1F" w:rsidP="00F96E1F">
      <w:pPr>
        <w:numPr>
          <w:ilvl w:val="0"/>
          <w:numId w:val="14"/>
        </w:numPr>
        <w:suppressAutoHyphens w:val="0"/>
        <w:autoSpaceDN/>
        <w:spacing w:after="0" w:line="240" w:lineRule="auto"/>
        <w:ind w:left="540"/>
        <w:textAlignment w:val="center"/>
        <w:rPr>
          <w:rFonts w:asciiTheme="minorHAnsi" w:eastAsia="Times New Roman" w:hAnsiTheme="minorHAnsi" w:cstheme="minorHAnsi"/>
          <w:color w:val="000000"/>
          <w:lang w:val="en-US" w:eastAsia="en-GB"/>
        </w:rPr>
      </w:pPr>
      <w:r w:rsidRPr="00AD3D03">
        <w:rPr>
          <w:rFonts w:asciiTheme="minorHAnsi" w:eastAsia="Times New Roman" w:hAnsiTheme="minorHAnsi" w:cstheme="minorHAnsi"/>
          <w:color w:val="000000"/>
          <w:lang w:val="en-US" w:eastAsia="en-GB"/>
        </w:rPr>
        <w:t xml:space="preserve">Experience in alternative low power architectures such as ARM </w:t>
      </w:r>
    </w:p>
    <w:p w14:paraId="4F941D9D" w14:textId="77777777" w:rsidR="00F96E1F" w:rsidRPr="00AD3D03" w:rsidRDefault="00F96E1F" w:rsidP="00F96E1F">
      <w:pPr>
        <w:numPr>
          <w:ilvl w:val="0"/>
          <w:numId w:val="14"/>
        </w:numPr>
        <w:suppressAutoHyphens w:val="0"/>
        <w:autoSpaceDN/>
        <w:spacing w:after="0" w:line="240" w:lineRule="auto"/>
        <w:ind w:left="540"/>
        <w:textAlignment w:val="center"/>
        <w:rPr>
          <w:rFonts w:asciiTheme="minorHAnsi" w:eastAsia="Times New Roman" w:hAnsiTheme="minorHAnsi" w:cstheme="minorHAnsi"/>
          <w:color w:val="000000"/>
          <w:lang w:val="en-US" w:eastAsia="en-GB"/>
        </w:rPr>
      </w:pPr>
      <w:r w:rsidRPr="00AD3D03">
        <w:rPr>
          <w:rFonts w:asciiTheme="minorHAnsi" w:eastAsia="Times New Roman" w:hAnsiTheme="minorHAnsi" w:cstheme="minorHAnsi"/>
          <w:color w:val="000000"/>
          <w:lang w:val="en-US" w:eastAsia="en-GB"/>
        </w:rPr>
        <w:t xml:space="preserve">Shell scripting – bash, </w:t>
      </w:r>
      <w:proofErr w:type="spellStart"/>
      <w:r w:rsidRPr="00AD3D03">
        <w:rPr>
          <w:rFonts w:asciiTheme="minorHAnsi" w:eastAsia="Times New Roman" w:hAnsiTheme="minorHAnsi" w:cstheme="minorHAnsi"/>
          <w:color w:val="000000"/>
          <w:lang w:val="en-US" w:eastAsia="en-GB"/>
        </w:rPr>
        <w:t>perl</w:t>
      </w:r>
      <w:proofErr w:type="spellEnd"/>
      <w:r w:rsidRPr="00AD3D03">
        <w:rPr>
          <w:rFonts w:asciiTheme="minorHAnsi" w:eastAsia="Times New Roman" w:hAnsiTheme="minorHAnsi" w:cstheme="minorHAnsi"/>
          <w:color w:val="000000"/>
          <w:lang w:val="en-US" w:eastAsia="en-GB"/>
        </w:rPr>
        <w:t xml:space="preserve"> or python or any combination</w:t>
      </w:r>
    </w:p>
    <w:p w14:paraId="0040EE00" w14:textId="77777777" w:rsidR="00F96E1F" w:rsidRPr="00AD3D03" w:rsidRDefault="00F96E1F" w:rsidP="00F96E1F">
      <w:pPr>
        <w:numPr>
          <w:ilvl w:val="0"/>
          <w:numId w:val="14"/>
        </w:numPr>
        <w:suppressAutoHyphens w:val="0"/>
        <w:autoSpaceDN/>
        <w:spacing w:after="0" w:line="240" w:lineRule="auto"/>
        <w:ind w:left="540"/>
        <w:textAlignment w:val="center"/>
        <w:rPr>
          <w:rFonts w:asciiTheme="minorHAnsi" w:eastAsia="Times New Roman" w:hAnsiTheme="minorHAnsi" w:cstheme="minorHAnsi"/>
          <w:color w:val="000000"/>
          <w:lang w:val="en-US" w:eastAsia="en-GB"/>
        </w:rPr>
      </w:pPr>
      <w:r w:rsidRPr="00AD3D03">
        <w:rPr>
          <w:rFonts w:asciiTheme="minorHAnsi" w:eastAsia="Times New Roman" w:hAnsiTheme="minorHAnsi" w:cstheme="minorHAnsi"/>
          <w:color w:val="000000"/>
          <w:lang w:val="en-US" w:eastAsia="en-GB"/>
        </w:rPr>
        <w:t xml:space="preserve">C/C++ - not necessary of coding but able to compile / build </w:t>
      </w:r>
      <w:proofErr w:type="gramStart"/>
      <w:r w:rsidRPr="00AD3D03">
        <w:rPr>
          <w:rFonts w:asciiTheme="minorHAnsi" w:eastAsia="Times New Roman" w:hAnsiTheme="minorHAnsi" w:cstheme="minorHAnsi"/>
          <w:color w:val="000000"/>
          <w:lang w:val="en-US" w:eastAsia="en-GB"/>
        </w:rPr>
        <w:t>open source</w:t>
      </w:r>
      <w:proofErr w:type="gramEnd"/>
      <w:r w:rsidRPr="00AD3D03">
        <w:rPr>
          <w:rFonts w:asciiTheme="minorHAnsi" w:eastAsia="Times New Roman" w:hAnsiTheme="minorHAnsi" w:cstheme="minorHAnsi"/>
          <w:color w:val="000000"/>
          <w:lang w:val="en-US" w:eastAsia="en-GB"/>
        </w:rPr>
        <w:t xml:space="preserve"> applications / libraries. A few </w:t>
      </w:r>
      <w:proofErr w:type="gramStart"/>
      <w:r w:rsidRPr="00AD3D03">
        <w:rPr>
          <w:rFonts w:asciiTheme="minorHAnsi" w:eastAsia="Times New Roman" w:hAnsiTheme="minorHAnsi" w:cstheme="minorHAnsi"/>
          <w:color w:val="000000"/>
          <w:lang w:val="en-US" w:eastAsia="en-GB"/>
        </w:rPr>
        <w:t>open source</w:t>
      </w:r>
      <w:proofErr w:type="gramEnd"/>
      <w:r w:rsidRPr="00AD3D03">
        <w:rPr>
          <w:rFonts w:asciiTheme="minorHAnsi" w:eastAsia="Times New Roman" w:hAnsiTheme="minorHAnsi" w:cstheme="minorHAnsi"/>
          <w:color w:val="000000"/>
          <w:lang w:val="en-US" w:eastAsia="en-GB"/>
        </w:rPr>
        <w:t xml:space="preserve"> examples: VASP, </w:t>
      </w:r>
      <w:proofErr w:type="spellStart"/>
      <w:r w:rsidRPr="00AD3D03">
        <w:rPr>
          <w:rFonts w:asciiTheme="minorHAnsi" w:eastAsia="Times New Roman" w:hAnsiTheme="minorHAnsi" w:cstheme="minorHAnsi"/>
          <w:color w:val="000000"/>
          <w:lang w:val="en-US" w:eastAsia="en-GB"/>
        </w:rPr>
        <w:t>OpenFOAM</w:t>
      </w:r>
      <w:proofErr w:type="spellEnd"/>
      <w:r w:rsidRPr="00AD3D03">
        <w:rPr>
          <w:rFonts w:asciiTheme="minorHAnsi" w:eastAsia="Times New Roman" w:hAnsiTheme="minorHAnsi" w:cstheme="minorHAnsi"/>
          <w:color w:val="000000"/>
          <w:lang w:val="en-US" w:eastAsia="en-GB"/>
        </w:rPr>
        <w:t xml:space="preserve"> </w:t>
      </w:r>
      <w:proofErr w:type="spellStart"/>
      <w:r w:rsidRPr="00AD3D03">
        <w:rPr>
          <w:rFonts w:asciiTheme="minorHAnsi" w:eastAsia="Times New Roman" w:hAnsiTheme="minorHAnsi" w:cstheme="minorHAnsi"/>
          <w:color w:val="000000"/>
          <w:lang w:val="en-US" w:eastAsia="en-GB"/>
        </w:rPr>
        <w:t>etc</w:t>
      </w:r>
      <w:proofErr w:type="spellEnd"/>
    </w:p>
    <w:p w14:paraId="55F720EF" w14:textId="77777777" w:rsidR="00F96E1F" w:rsidRPr="00AD3D03" w:rsidRDefault="00F96E1F" w:rsidP="00F96E1F">
      <w:pPr>
        <w:numPr>
          <w:ilvl w:val="0"/>
          <w:numId w:val="14"/>
        </w:numPr>
        <w:suppressAutoHyphens w:val="0"/>
        <w:autoSpaceDN/>
        <w:spacing w:after="0" w:line="240" w:lineRule="auto"/>
        <w:ind w:left="540"/>
        <w:textAlignment w:val="center"/>
        <w:rPr>
          <w:rFonts w:asciiTheme="minorHAnsi" w:eastAsia="Times New Roman" w:hAnsiTheme="minorHAnsi" w:cstheme="minorHAnsi"/>
          <w:color w:val="000000"/>
          <w:lang w:val="en-US" w:eastAsia="en-GB"/>
        </w:rPr>
      </w:pPr>
      <w:r w:rsidRPr="00AD3D03">
        <w:rPr>
          <w:rFonts w:asciiTheme="minorHAnsi" w:eastAsia="Times New Roman" w:hAnsiTheme="minorHAnsi" w:cstheme="minorHAnsi"/>
          <w:color w:val="000000"/>
          <w:lang w:val="en-US" w:eastAsia="en-GB"/>
        </w:rPr>
        <w:t>Exposure to MPI (message passing interface) codes and libraries</w:t>
      </w:r>
    </w:p>
    <w:p w14:paraId="04B74DBE" w14:textId="77777777" w:rsidR="00F96E1F" w:rsidRPr="00AD3D03" w:rsidRDefault="00F96E1F" w:rsidP="00F96E1F">
      <w:pPr>
        <w:numPr>
          <w:ilvl w:val="0"/>
          <w:numId w:val="14"/>
        </w:numPr>
        <w:suppressAutoHyphens w:val="0"/>
        <w:autoSpaceDN/>
        <w:spacing w:after="0" w:line="240" w:lineRule="auto"/>
        <w:ind w:left="540"/>
        <w:textAlignment w:val="center"/>
        <w:rPr>
          <w:rFonts w:asciiTheme="minorHAnsi" w:eastAsia="Times New Roman" w:hAnsiTheme="minorHAnsi" w:cstheme="minorHAnsi"/>
          <w:color w:val="000000"/>
          <w:lang w:val="en-US" w:eastAsia="en-GB"/>
        </w:rPr>
      </w:pPr>
      <w:r w:rsidRPr="00AD3D03">
        <w:rPr>
          <w:rFonts w:asciiTheme="minorHAnsi" w:eastAsia="Times New Roman" w:hAnsiTheme="minorHAnsi" w:cstheme="minorHAnsi"/>
          <w:color w:val="000000"/>
          <w:lang w:val="en-US" w:eastAsia="en-GB"/>
        </w:rPr>
        <w:t>Experience in managing servers remotely</w:t>
      </w:r>
    </w:p>
    <w:p w14:paraId="072E1684" w14:textId="77777777" w:rsidR="00F96E1F" w:rsidRPr="00AD3D03" w:rsidRDefault="00F96E1F" w:rsidP="00F96E1F">
      <w:pPr>
        <w:numPr>
          <w:ilvl w:val="0"/>
          <w:numId w:val="14"/>
        </w:numPr>
        <w:suppressAutoHyphens w:val="0"/>
        <w:autoSpaceDN/>
        <w:spacing w:after="0" w:line="240" w:lineRule="auto"/>
        <w:ind w:left="540"/>
        <w:textAlignment w:val="center"/>
        <w:rPr>
          <w:rFonts w:asciiTheme="minorHAnsi" w:eastAsia="Times New Roman" w:hAnsiTheme="minorHAnsi" w:cstheme="minorHAnsi"/>
          <w:color w:val="000000"/>
          <w:lang w:val="en-US" w:eastAsia="en-GB"/>
        </w:rPr>
      </w:pPr>
      <w:r w:rsidRPr="00AD3D03">
        <w:rPr>
          <w:rFonts w:asciiTheme="minorHAnsi" w:eastAsia="Times New Roman" w:hAnsiTheme="minorHAnsi" w:cstheme="minorHAnsi"/>
          <w:color w:val="000000"/>
          <w:lang w:val="en-US" w:eastAsia="en-GB"/>
        </w:rPr>
        <w:t>Experience of Linux Cluster Management (</w:t>
      </w:r>
      <w:proofErr w:type="spellStart"/>
      <w:r w:rsidRPr="00AD3D03">
        <w:rPr>
          <w:rFonts w:asciiTheme="minorHAnsi" w:eastAsia="Times New Roman" w:hAnsiTheme="minorHAnsi" w:cstheme="minorHAnsi"/>
          <w:color w:val="000000"/>
          <w:lang w:val="en-US" w:eastAsia="en-GB"/>
        </w:rPr>
        <w:t>ie</w:t>
      </w:r>
      <w:proofErr w:type="spellEnd"/>
      <w:r w:rsidRPr="00AD3D03">
        <w:rPr>
          <w:rFonts w:asciiTheme="minorHAnsi" w:eastAsia="Times New Roman" w:hAnsiTheme="minorHAnsi" w:cstheme="minorHAnsi"/>
          <w:color w:val="000000"/>
          <w:lang w:val="en-US" w:eastAsia="en-GB"/>
        </w:rPr>
        <w:t xml:space="preserve">: </w:t>
      </w:r>
      <w:r>
        <w:rPr>
          <w:rFonts w:asciiTheme="minorHAnsi" w:eastAsia="Times New Roman" w:hAnsiTheme="minorHAnsi" w:cstheme="minorHAnsi"/>
          <w:color w:val="000000"/>
          <w:lang w:val="en-US" w:eastAsia="en-GB"/>
        </w:rPr>
        <w:t>XCAT</w:t>
      </w:r>
      <w:r w:rsidRPr="00AD3D03">
        <w:rPr>
          <w:rFonts w:asciiTheme="minorHAnsi" w:eastAsia="Times New Roman" w:hAnsiTheme="minorHAnsi" w:cstheme="minorHAnsi"/>
          <w:color w:val="000000"/>
          <w:lang w:val="en-US" w:eastAsia="en-GB"/>
        </w:rPr>
        <w:t xml:space="preserve"> or Bright)</w:t>
      </w:r>
    </w:p>
    <w:p w14:paraId="0E228B0A" w14:textId="77777777" w:rsidR="00F96E1F" w:rsidRPr="00AD3D03" w:rsidRDefault="00F96E1F" w:rsidP="00F96E1F">
      <w:pPr>
        <w:numPr>
          <w:ilvl w:val="0"/>
          <w:numId w:val="14"/>
        </w:numPr>
        <w:suppressAutoHyphens w:val="0"/>
        <w:autoSpaceDN/>
        <w:spacing w:after="0" w:line="240" w:lineRule="auto"/>
        <w:ind w:left="540"/>
        <w:textAlignment w:val="center"/>
        <w:rPr>
          <w:rFonts w:asciiTheme="minorHAnsi" w:eastAsia="Times New Roman" w:hAnsiTheme="minorHAnsi" w:cstheme="minorHAnsi"/>
          <w:color w:val="000000"/>
          <w:lang w:val="en-US" w:eastAsia="en-GB"/>
        </w:rPr>
      </w:pPr>
      <w:r w:rsidRPr="00AD3D03">
        <w:rPr>
          <w:rFonts w:asciiTheme="minorHAnsi" w:eastAsia="Times New Roman" w:hAnsiTheme="minorHAnsi" w:cstheme="minorHAnsi"/>
          <w:color w:val="000000"/>
          <w:lang w:val="en-US" w:eastAsia="en-GB"/>
        </w:rPr>
        <w:t>Experience of managing high volumes of servers</w:t>
      </w:r>
    </w:p>
    <w:p w14:paraId="5E3CC43D" w14:textId="77777777" w:rsidR="00F96E1F" w:rsidRPr="00AD3D03" w:rsidRDefault="00F96E1F" w:rsidP="00F96E1F">
      <w:pPr>
        <w:numPr>
          <w:ilvl w:val="0"/>
          <w:numId w:val="14"/>
        </w:numPr>
        <w:suppressAutoHyphens w:val="0"/>
        <w:autoSpaceDN/>
        <w:spacing w:after="0" w:line="240" w:lineRule="auto"/>
        <w:ind w:left="540"/>
        <w:textAlignment w:val="center"/>
        <w:rPr>
          <w:rFonts w:asciiTheme="minorHAnsi" w:eastAsia="Times New Roman" w:hAnsiTheme="minorHAnsi" w:cstheme="minorHAnsi"/>
          <w:color w:val="000000"/>
          <w:lang w:val="en-US" w:eastAsia="en-GB"/>
        </w:rPr>
      </w:pPr>
      <w:r w:rsidRPr="00AD3D03">
        <w:rPr>
          <w:rFonts w:asciiTheme="minorHAnsi" w:eastAsia="Times New Roman" w:hAnsiTheme="minorHAnsi" w:cstheme="minorHAnsi"/>
          <w:color w:val="000000"/>
          <w:lang w:val="en-US" w:eastAsia="en-GB"/>
        </w:rPr>
        <w:t xml:space="preserve">Experience with network base provisioning tool such as </w:t>
      </w:r>
      <w:r>
        <w:rPr>
          <w:rFonts w:asciiTheme="minorHAnsi" w:eastAsia="Times New Roman" w:hAnsiTheme="minorHAnsi" w:cstheme="minorHAnsi"/>
          <w:color w:val="000000"/>
          <w:lang w:val="en-US" w:eastAsia="en-GB"/>
        </w:rPr>
        <w:t xml:space="preserve">Ansible, </w:t>
      </w:r>
      <w:r w:rsidRPr="00AD3D03">
        <w:rPr>
          <w:rFonts w:asciiTheme="minorHAnsi" w:eastAsia="Times New Roman" w:hAnsiTheme="minorHAnsi" w:cstheme="minorHAnsi"/>
          <w:color w:val="000000"/>
          <w:lang w:val="en-US" w:eastAsia="en-GB"/>
        </w:rPr>
        <w:t xml:space="preserve">Puppet, cobbler, kickstart, </w:t>
      </w:r>
      <w:proofErr w:type="spellStart"/>
      <w:r w:rsidRPr="00AD3D03">
        <w:rPr>
          <w:rFonts w:asciiTheme="minorHAnsi" w:eastAsia="Times New Roman" w:hAnsiTheme="minorHAnsi" w:cstheme="minorHAnsi"/>
          <w:color w:val="000000"/>
          <w:lang w:val="en-US" w:eastAsia="en-GB"/>
        </w:rPr>
        <w:t>preseed</w:t>
      </w:r>
      <w:proofErr w:type="spellEnd"/>
      <w:r w:rsidRPr="00AD3D03">
        <w:rPr>
          <w:rFonts w:asciiTheme="minorHAnsi" w:eastAsia="Times New Roman" w:hAnsiTheme="minorHAnsi" w:cstheme="minorHAnsi"/>
          <w:color w:val="000000"/>
          <w:lang w:val="en-US" w:eastAsia="en-GB"/>
        </w:rPr>
        <w:t xml:space="preserve"> </w:t>
      </w:r>
      <w:proofErr w:type="spellStart"/>
      <w:r w:rsidRPr="00AD3D03">
        <w:rPr>
          <w:rFonts w:asciiTheme="minorHAnsi" w:eastAsia="Times New Roman" w:hAnsiTheme="minorHAnsi" w:cstheme="minorHAnsi"/>
          <w:color w:val="000000"/>
          <w:lang w:val="en-US" w:eastAsia="en-GB"/>
        </w:rPr>
        <w:t>etc</w:t>
      </w:r>
      <w:proofErr w:type="spellEnd"/>
    </w:p>
    <w:p w14:paraId="5C414E8C" w14:textId="77777777" w:rsidR="00F96E1F" w:rsidRPr="00AD3D03" w:rsidRDefault="00F96E1F" w:rsidP="00F96E1F">
      <w:pPr>
        <w:spacing w:after="0" w:line="240" w:lineRule="auto"/>
        <w:textAlignment w:val="center"/>
        <w:rPr>
          <w:rFonts w:asciiTheme="minorHAnsi" w:eastAsia="Times New Roman" w:hAnsiTheme="minorHAnsi" w:cstheme="minorHAnsi"/>
          <w:b/>
          <w:color w:val="000000"/>
          <w:lang w:val="en-US" w:eastAsia="en-GB"/>
        </w:rPr>
      </w:pPr>
    </w:p>
    <w:p w14:paraId="506F2A66" w14:textId="77777777" w:rsidR="00F96E1F" w:rsidRPr="00AD3D03" w:rsidRDefault="00F96E1F" w:rsidP="00F96E1F">
      <w:pPr>
        <w:pStyle w:val="Heading2"/>
        <w:rPr>
          <w:rFonts w:asciiTheme="minorHAnsi" w:hAnsiTheme="minorHAnsi" w:cstheme="minorHAnsi"/>
          <w:b/>
          <w:bCs/>
          <w:color w:val="5B9BD5"/>
          <w:sz w:val="22"/>
          <w:szCs w:val="22"/>
          <w:shd w:val="clear" w:color="auto" w:fill="FFFFFF"/>
        </w:rPr>
      </w:pPr>
      <w:r w:rsidRPr="00AD3D03">
        <w:rPr>
          <w:rStyle w:val="normaltextrun"/>
          <w:rFonts w:asciiTheme="minorHAnsi" w:hAnsiTheme="minorHAnsi" w:cstheme="minorHAnsi"/>
          <w:b/>
          <w:bCs/>
          <w:color w:val="5B9BD5"/>
          <w:sz w:val="22"/>
          <w:szCs w:val="22"/>
          <w:shd w:val="clear" w:color="auto" w:fill="FFFFFF"/>
        </w:rPr>
        <w:lastRenderedPageBreak/>
        <w:t xml:space="preserve">Please note, all these skills are expected in the candidate </w:t>
      </w:r>
    </w:p>
    <w:p w14:paraId="53BA6737" w14:textId="77777777" w:rsidR="00F96E1F" w:rsidRPr="00AD3D03" w:rsidRDefault="00F96E1F" w:rsidP="00F96E1F">
      <w:pPr>
        <w:spacing w:after="0" w:line="240" w:lineRule="auto"/>
        <w:rPr>
          <w:rFonts w:asciiTheme="minorHAnsi" w:eastAsia="Times New Roman" w:hAnsiTheme="minorHAnsi" w:cstheme="minorHAnsi"/>
          <w:color w:val="000000"/>
          <w:lang w:val="en-US" w:eastAsia="en-GB"/>
        </w:rPr>
      </w:pPr>
      <w:r w:rsidRPr="00AD3D03">
        <w:rPr>
          <w:rFonts w:asciiTheme="minorHAnsi" w:eastAsia="Times New Roman" w:hAnsiTheme="minorHAnsi" w:cstheme="minorHAnsi"/>
          <w:color w:val="000000"/>
          <w:lang w:val="en-US" w:eastAsia="en-GB"/>
        </w:rPr>
        <w:t>  </w:t>
      </w:r>
    </w:p>
    <w:p w14:paraId="311692DB" w14:textId="77777777" w:rsidR="00F96E1F" w:rsidRPr="00AD3D03" w:rsidRDefault="00F96E1F" w:rsidP="00F96E1F">
      <w:pPr>
        <w:pStyle w:val="Subtitle"/>
        <w:rPr>
          <w:rFonts w:asciiTheme="minorHAnsi" w:hAnsiTheme="minorHAnsi" w:cstheme="minorHAnsi"/>
          <w:sz w:val="22"/>
          <w:szCs w:val="22"/>
        </w:rPr>
      </w:pPr>
      <w:r w:rsidRPr="00AD3D03">
        <w:rPr>
          <w:rFonts w:asciiTheme="minorHAnsi" w:hAnsiTheme="minorHAnsi" w:cstheme="minorHAnsi"/>
          <w:sz w:val="22"/>
          <w:szCs w:val="22"/>
        </w:rPr>
        <w:t>Role:</w:t>
      </w:r>
    </w:p>
    <w:p w14:paraId="4A0CA849" w14:textId="77777777" w:rsidR="00F96E1F" w:rsidRPr="00AD3D03" w:rsidRDefault="00F96E1F" w:rsidP="00F96E1F">
      <w:pPr>
        <w:numPr>
          <w:ilvl w:val="0"/>
          <w:numId w:val="15"/>
        </w:numPr>
        <w:suppressAutoHyphens w:val="0"/>
        <w:autoSpaceDN/>
        <w:spacing w:after="0" w:line="240" w:lineRule="auto"/>
        <w:ind w:left="540"/>
        <w:textAlignment w:val="center"/>
        <w:rPr>
          <w:rFonts w:asciiTheme="minorHAnsi" w:eastAsia="Times New Roman" w:hAnsiTheme="minorHAnsi" w:cstheme="minorHAnsi"/>
          <w:color w:val="000000"/>
          <w:lang w:val="en-US" w:eastAsia="en-GB"/>
        </w:rPr>
      </w:pPr>
      <w:r w:rsidRPr="00AD3D03">
        <w:rPr>
          <w:rFonts w:asciiTheme="minorHAnsi" w:eastAsia="Times New Roman" w:hAnsiTheme="minorHAnsi" w:cstheme="minorHAnsi"/>
          <w:color w:val="000000"/>
          <w:lang w:val="en-US" w:eastAsia="en-GB"/>
        </w:rPr>
        <w:t>Build / customize and deploy cluster for customer end to end (a turnkey solution)</w:t>
      </w:r>
    </w:p>
    <w:p w14:paraId="62A0D25B" w14:textId="77777777" w:rsidR="00F96E1F" w:rsidRPr="00AD3D03" w:rsidRDefault="00F96E1F" w:rsidP="00F96E1F">
      <w:pPr>
        <w:numPr>
          <w:ilvl w:val="0"/>
          <w:numId w:val="15"/>
        </w:numPr>
        <w:suppressAutoHyphens w:val="0"/>
        <w:autoSpaceDN/>
        <w:spacing w:after="0" w:line="240" w:lineRule="auto"/>
        <w:ind w:left="540"/>
        <w:textAlignment w:val="center"/>
        <w:rPr>
          <w:rFonts w:asciiTheme="minorHAnsi" w:eastAsia="Times New Roman" w:hAnsiTheme="minorHAnsi" w:cstheme="minorHAnsi"/>
          <w:color w:val="000000"/>
          <w:lang w:val="en-US" w:eastAsia="en-GB"/>
        </w:rPr>
      </w:pPr>
      <w:r w:rsidRPr="00AD3D03">
        <w:rPr>
          <w:rFonts w:asciiTheme="minorHAnsi" w:eastAsia="Times New Roman" w:hAnsiTheme="minorHAnsi" w:cstheme="minorHAnsi"/>
          <w:color w:val="000000"/>
          <w:lang w:val="en-US" w:eastAsia="en-GB"/>
        </w:rPr>
        <w:t>Liaise with customer to finalize cluster deployment and customization</w:t>
      </w:r>
    </w:p>
    <w:p w14:paraId="4EB2E518" w14:textId="77777777" w:rsidR="00F96E1F" w:rsidRPr="00AD3D03" w:rsidRDefault="00F96E1F" w:rsidP="00F96E1F">
      <w:pPr>
        <w:numPr>
          <w:ilvl w:val="0"/>
          <w:numId w:val="15"/>
        </w:numPr>
        <w:suppressAutoHyphens w:val="0"/>
        <w:autoSpaceDN/>
        <w:spacing w:after="0" w:line="240" w:lineRule="auto"/>
        <w:ind w:left="540"/>
        <w:textAlignment w:val="center"/>
        <w:rPr>
          <w:rFonts w:asciiTheme="minorHAnsi" w:eastAsia="Times New Roman" w:hAnsiTheme="minorHAnsi" w:cstheme="minorHAnsi"/>
          <w:color w:val="000000"/>
          <w:lang w:val="en-US" w:eastAsia="en-GB"/>
        </w:rPr>
      </w:pPr>
      <w:r w:rsidRPr="00AD3D03">
        <w:rPr>
          <w:rFonts w:asciiTheme="minorHAnsi" w:eastAsia="Times New Roman" w:hAnsiTheme="minorHAnsi" w:cstheme="minorHAnsi"/>
          <w:color w:val="000000"/>
          <w:lang w:val="en-US" w:eastAsia="en-GB"/>
        </w:rPr>
        <w:t>Support new and existing customers</w:t>
      </w:r>
    </w:p>
    <w:p w14:paraId="400BA31C" w14:textId="77777777" w:rsidR="00F96E1F" w:rsidRPr="00AD3D03" w:rsidRDefault="00F96E1F" w:rsidP="00F96E1F">
      <w:pPr>
        <w:numPr>
          <w:ilvl w:val="0"/>
          <w:numId w:val="15"/>
        </w:numPr>
        <w:suppressAutoHyphens w:val="0"/>
        <w:autoSpaceDN/>
        <w:spacing w:after="0" w:line="240" w:lineRule="auto"/>
        <w:ind w:left="540"/>
        <w:textAlignment w:val="center"/>
        <w:rPr>
          <w:rFonts w:asciiTheme="minorHAnsi" w:eastAsia="Times New Roman" w:hAnsiTheme="minorHAnsi" w:cstheme="minorHAnsi"/>
          <w:color w:val="000000"/>
          <w:lang w:val="en-US" w:eastAsia="en-GB"/>
        </w:rPr>
      </w:pPr>
      <w:r w:rsidRPr="00AD3D03">
        <w:rPr>
          <w:rFonts w:asciiTheme="minorHAnsi" w:eastAsia="Times New Roman" w:hAnsiTheme="minorHAnsi" w:cstheme="minorHAnsi"/>
          <w:color w:val="000000"/>
          <w:lang w:val="en-US" w:eastAsia="en-GB"/>
        </w:rPr>
        <w:t xml:space="preserve">Support the </w:t>
      </w:r>
      <w:proofErr w:type="gramStart"/>
      <w:r w:rsidRPr="00AD3D03">
        <w:rPr>
          <w:rFonts w:asciiTheme="minorHAnsi" w:eastAsia="Times New Roman" w:hAnsiTheme="minorHAnsi" w:cstheme="minorHAnsi"/>
          <w:color w:val="000000"/>
          <w:lang w:val="en-US" w:eastAsia="en-GB"/>
        </w:rPr>
        <w:t>pre sales</w:t>
      </w:r>
      <w:proofErr w:type="gramEnd"/>
      <w:r w:rsidRPr="00AD3D03">
        <w:rPr>
          <w:rFonts w:asciiTheme="minorHAnsi" w:eastAsia="Times New Roman" w:hAnsiTheme="minorHAnsi" w:cstheme="minorHAnsi"/>
          <w:color w:val="000000"/>
          <w:lang w:val="en-US" w:eastAsia="en-GB"/>
        </w:rPr>
        <w:t xml:space="preserve"> function and work alongside the partners and the sales team</w:t>
      </w:r>
    </w:p>
    <w:p w14:paraId="197D3766" w14:textId="77777777" w:rsidR="00F96E1F" w:rsidRPr="00AD3D03" w:rsidRDefault="00F96E1F" w:rsidP="00F96E1F">
      <w:pPr>
        <w:numPr>
          <w:ilvl w:val="0"/>
          <w:numId w:val="15"/>
        </w:numPr>
        <w:suppressAutoHyphens w:val="0"/>
        <w:autoSpaceDN/>
        <w:spacing w:after="0" w:line="240" w:lineRule="auto"/>
        <w:ind w:left="540"/>
        <w:textAlignment w:val="center"/>
        <w:rPr>
          <w:rFonts w:asciiTheme="minorHAnsi" w:eastAsia="Times New Roman" w:hAnsiTheme="minorHAnsi" w:cstheme="minorHAnsi"/>
          <w:color w:val="000000"/>
          <w:lang w:val="en-US" w:eastAsia="en-GB"/>
        </w:rPr>
      </w:pPr>
      <w:r w:rsidRPr="00AD3D03">
        <w:rPr>
          <w:rFonts w:asciiTheme="minorHAnsi" w:eastAsia="Times New Roman" w:hAnsiTheme="minorHAnsi" w:cstheme="minorHAnsi"/>
          <w:color w:val="000000"/>
          <w:lang w:val="en-US" w:eastAsia="en-GB"/>
        </w:rPr>
        <w:t xml:space="preserve">Liaise and </w:t>
      </w:r>
      <w:proofErr w:type="gramStart"/>
      <w:r w:rsidRPr="00AD3D03">
        <w:rPr>
          <w:rFonts w:asciiTheme="minorHAnsi" w:eastAsia="Times New Roman" w:hAnsiTheme="minorHAnsi" w:cstheme="minorHAnsi"/>
          <w:color w:val="000000"/>
          <w:lang w:val="en-US" w:eastAsia="en-GB"/>
        </w:rPr>
        <w:t>help out</w:t>
      </w:r>
      <w:proofErr w:type="gramEnd"/>
      <w:r w:rsidRPr="00AD3D03">
        <w:rPr>
          <w:rFonts w:asciiTheme="minorHAnsi" w:eastAsia="Times New Roman" w:hAnsiTheme="minorHAnsi" w:cstheme="minorHAnsi"/>
          <w:color w:val="000000"/>
          <w:lang w:val="en-US" w:eastAsia="en-GB"/>
        </w:rPr>
        <w:t xml:space="preserve"> Production during cluster build / proving test</w:t>
      </w:r>
    </w:p>
    <w:p w14:paraId="73C30FCE" w14:textId="77777777" w:rsidR="00F96E1F" w:rsidRPr="00AD3D03" w:rsidRDefault="00F96E1F" w:rsidP="00F96E1F">
      <w:pPr>
        <w:numPr>
          <w:ilvl w:val="0"/>
          <w:numId w:val="15"/>
        </w:numPr>
        <w:suppressAutoHyphens w:val="0"/>
        <w:autoSpaceDN/>
        <w:spacing w:after="0" w:line="240" w:lineRule="auto"/>
        <w:ind w:left="540"/>
        <w:textAlignment w:val="center"/>
        <w:rPr>
          <w:rFonts w:asciiTheme="minorHAnsi" w:eastAsia="Times New Roman" w:hAnsiTheme="minorHAnsi" w:cstheme="minorHAnsi"/>
          <w:color w:val="000000"/>
          <w:lang w:val="en-US" w:eastAsia="en-GB"/>
        </w:rPr>
      </w:pPr>
      <w:r w:rsidRPr="00AD3D03">
        <w:rPr>
          <w:rFonts w:asciiTheme="minorHAnsi" w:eastAsia="Times New Roman" w:hAnsiTheme="minorHAnsi" w:cstheme="minorHAnsi"/>
          <w:color w:val="000000"/>
          <w:lang w:val="en-US" w:eastAsia="en-GB"/>
        </w:rPr>
        <w:t>Actively engage in Hardware qualifying for HPC production</w:t>
      </w:r>
    </w:p>
    <w:p w14:paraId="1D42442E" w14:textId="77777777" w:rsidR="00F96E1F" w:rsidRPr="00AD3D03" w:rsidRDefault="00F96E1F" w:rsidP="00F96E1F">
      <w:pPr>
        <w:numPr>
          <w:ilvl w:val="0"/>
          <w:numId w:val="15"/>
        </w:numPr>
        <w:suppressAutoHyphens w:val="0"/>
        <w:autoSpaceDN/>
        <w:spacing w:after="0" w:line="240" w:lineRule="auto"/>
        <w:ind w:left="540"/>
        <w:textAlignment w:val="center"/>
        <w:rPr>
          <w:rFonts w:asciiTheme="minorHAnsi" w:eastAsia="Times New Roman" w:hAnsiTheme="minorHAnsi" w:cstheme="minorHAnsi"/>
          <w:color w:val="000000"/>
          <w:lang w:val="en-US" w:eastAsia="en-GB"/>
        </w:rPr>
      </w:pPr>
      <w:r w:rsidRPr="00AD3D03">
        <w:rPr>
          <w:rFonts w:asciiTheme="minorHAnsi" w:eastAsia="Times New Roman" w:hAnsiTheme="minorHAnsi" w:cstheme="minorHAnsi"/>
          <w:color w:val="000000"/>
          <w:lang w:val="en-US" w:eastAsia="en-GB"/>
        </w:rPr>
        <w:t>Actively engage in Tender process</w:t>
      </w:r>
    </w:p>
    <w:p w14:paraId="123E5362" w14:textId="77777777" w:rsidR="00F96E1F" w:rsidRPr="00AD3D03" w:rsidRDefault="00F96E1F" w:rsidP="00F96E1F">
      <w:pPr>
        <w:numPr>
          <w:ilvl w:val="0"/>
          <w:numId w:val="15"/>
        </w:numPr>
        <w:suppressAutoHyphens w:val="0"/>
        <w:autoSpaceDN/>
        <w:spacing w:after="0" w:line="240" w:lineRule="auto"/>
        <w:ind w:left="540"/>
        <w:textAlignment w:val="center"/>
        <w:rPr>
          <w:rFonts w:asciiTheme="minorHAnsi" w:eastAsia="Times New Roman" w:hAnsiTheme="minorHAnsi" w:cstheme="minorHAnsi"/>
          <w:color w:val="000000"/>
          <w:lang w:val="en-US" w:eastAsia="en-GB"/>
        </w:rPr>
      </w:pPr>
      <w:r w:rsidRPr="00AD3D03">
        <w:rPr>
          <w:rFonts w:asciiTheme="minorHAnsi" w:eastAsia="Times New Roman" w:hAnsiTheme="minorHAnsi" w:cstheme="minorHAnsi"/>
          <w:color w:val="000000"/>
          <w:lang w:val="en-US" w:eastAsia="en-GB"/>
        </w:rPr>
        <w:t>Perform benchmarking for new hardware (</w:t>
      </w:r>
      <w:proofErr w:type="spellStart"/>
      <w:r w:rsidRPr="00AD3D03">
        <w:rPr>
          <w:rFonts w:asciiTheme="minorHAnsi" w:eastAsia="Times New Roman" w:hAnsiTheme="minorHAnsi" w:cstheme="minorHAnsi"/>
          <w:color w:val="000000"/>
          <w:lang w:val="en-US" w:eastAsia="en-GB"/>
        </w:rPr>
        <w:t>ie</w:t>
      </w:r>
      <w:proofErr w:type="spellEnd"/>
      <w:r w:rsidRPr="00AD3D03">
        <w:rPr>
          <w:rFonts w:asciiTheme="minorHAnsi" w:eastAsia="Times New Roman" w:hAnsiTheme="minorHAnsi" w:cstheme="minorHAnsi"/>
          <w:color w:val="000000"/>
          <w:lang w:val="en-US" w:eastAsia="en-GB"/>
        </w:rPr>
        <w:t xml:space="preserve">: </w:t>
      </w:r>
      <w:proofErr w:type="spellStart"/>
      <w:r w:rsidRPr="00AD3D03">
        <w:rPr>
          <w:rFonts w:asciiTheme="minorHAnsi" w:eastAsia="Times New Roman" w:hAnsiTheme="minorHAnsi" w:cstheme="minorHAnsi"/>
          <w:color w:val="000000"/>
          <w:lang w:val="en-US" w:eastAsia="en-GB"/>
        </w:rPr>
        <w:t>cpu</w:t>
      </w:r>
      <w:proofErr w:type="spellEnd"/>
      <w:r w:rsidRPr="00AD3D03">
        <w:rPr>
          <w:rFonts w:asciiTheme="minorHAnsi" w:eastAsia="Times New Roman" w:hAnsiTheme="minorHAnsi" w:cstheme="minorHAnsi"/>
          <w:color w:val="000000"/>
          <w:lang w:val="en-US" w:eastAsia="en-GB"/>
        </w:rPr>
        <w:t xml:space="preserve">. Network/Raid controller </w:t>
      </w:r>
      <w:proofErr w:type="spellStart"/>
      <w:r w:rsidRPr="00AD3D03">
        <w:rPr>
          <w:rFonts w:asciiTheme="minorHAnsi" w:eastAsia="Times New Roman" w:hAnsiTheme="minorHAnsi" w:cstheme="minorHAnsi"/>
          <w:color w:val="000000"/>
          <w:lang w:val="en-US" w:eastAsia="en-GB"/>
        </w:rPr>
        <w:t>etc</w:t>
      </w:r>
      <w:proofErr w:type="spellEnd"/>
      <w:r w:rsidRPr="00AD3D03">
        <w:rPr>
          <w:rFonts w:asciiTheme="minorHAnsi" w:eastAsia="Times New Roman" w:hAnsiTheme="minorHAnsi" w:cstheme="minorHAnsi"/>
          <w:color w:val="000000"/>
          <w:lang w:val="en-US" w:eastAsia="en-GB"/>
        </w:rPr>
        <w:t xml:space="preserve"> or tender requirement)</w:t>
      </w:r>
    </w:p>
    <w:p w14:paraId="7C1192B1" w14:textId="77777777" w:rsidR="00F96E1F" w:rsidRPr="00AD3D03" w:rsidRDefault="00F96E1F" w:rsidP="00F96E1F">
      <w:pPr>
        <w:numPr>
          <w:ilvl w:val="0"/>
          <w:numId w:val="15"/>
        </w:numPr>
        <w:suppressAutoHyphens w:val="0"/>
        <w:autoSpaceDN/>
        <w:spacing w:after="0" w:line="240" w:lineRule="auto"/>
        <w:ind w:left="540"/>
        <w:textAlignment w:val="center"/>
        <w:rPr>
          <w:rFonts w:asciiTheme="minorHAnsi" w:eastAsia="Times New Roman" w:hAnsiTheme="minorHAnsi" w:cstheme="minorHAnsi"/>
          <w:color w:val="000000"/>
          <w:lang w:val="en-US" w:eastAsia="en-GB"/>
        </w:rPr>
      </w:pPr>
      <w:r w:rsidRPr="00AD3D03">
        <w:rPr>
          <w:rFonts w:asciiTheme="minorHAnsi" w:eastAsia="Times New Roman" w:hAnsiTheme="minorHAnsi" w:cstheme="minorHAnsi"/>
          <w:color w:val="000000"/>
          <w:lang w:val="en-US" w:eastAsia="en-GB"/>
        </w:rPr>
        <w:t xml:space="preserve">Present on Boston Solutions at events or customer meetings </w:t>
      </w:r>
    </w:p>
    <w:p w14:paraId="49358411" w14:textId="77777777" w:rsidR="00F96E1F" w:rsidRPr="00AD3D03" w:rsidRDefault="00F96E1F" w:rsidP="00F96E1F">
      <w:pPr>
        <w:numPr>
          <w:ilvl w:val="0"/>
          <w:numId w:val="15"/>
        </w:numPr>
        <w:suppressAutoHyphens w:val="0"/>
        <w:autoSpaceDN/>
        <w:spacing w:after="0" w:line="240" w:lineRule="auto"/>
        <w:ind w:left="540"/>
        <w:textAlignment w:val="center"/>
        <w:rPr>
          <w:rFonts w:asciiTheme="minorHAnsi" w:eastAsia="Times New Roman" w:hAnsiTheme="minorHAnsi" w:cstheme="minorHAnsi"/>
          <w:color w:val="000000"/>
          <w:lang w:val="en-US" w:eastAsia="en-GB"/>
        </w:rPr>
      </w:pPr>
      <w:r w:rsidRPr="00AD3D03">
        <w:rPr>
          <w:rFonts w:asciiTheme="minorHAnsi" w:eastAsia="Times New Roman" w:hAnsiTheme="minorHAnsi" w:cstheme="minorHAnsi"/>
          <w:color w:val="000000"/>
          <w:lang w:val="en-US" w:eastAsia="en-GB"/>
        </w:rPr>
        <w:t>Travel will be required as part of the role (for events and customer meetings)</w:t>
      </w:r>
    </w:p>
    <w:p w14:paraId="25184C15" w14:textId="77777777" w:rsidR="00F96E1F" w:rsidRPr="00AD3D03" w:rsidRDefault="00F96E1F" w:rsidP="00F96E1F">
      <w:pPr>
        <w:spacing w:after="0" w:line="240" w:lineRule="auto"/>
        <w:rPr>
          <w:rFonts w:asciiTheme="minorHAnsi" w:eastAsia="Times New Roman" w:hAnsiTheme="minorHAnsi" w:cstheme="minorHAnsi"/>
          <w:color w:val="000000"/>
          <w:lang w:eastAsia="en-GB"/>
        </w:rPr>
      </w:pPr>
      <w:r w:rsidRPr="00AD3D03">
        <w:rPr>
          <w:rFonts w:asciiTheme="minorHAnsi" w:eastAsia="Times New Roman" w:hAnsiTheme="minorHAnsi" w:cstheme="minorHAnsi"/>
          <w:color w:val="000000"/>
          <w:lang w:eastAsia="en-GB"/>
        </w:rPr>
        <w:t> </w:t>
      </w:r>
    </w:p>
    <w:p w14:paraId="302B752E" w14:textId="77777777" w:rsidR="00F96E1F" w:rsidRPr="00AD3D03" w:rsidRDefault="00F96E1F" w:rsidP="00F96E1F">
      <w:pPr>
        <w:spacing w:after="0" w:line="240" w:lineRule="auto"/>
        <w:rPr>
          <w:rFonts w:asciiTheme="minorHAnsi" w:eastAsia="Times New Roman" w:hAnsiTheme="minorHAnsi" w:cstheme="minorHAnsi"/>
          <w:color w:val="000000"/>
          <w:lang w:eastAsia="en-GB"/>
        </w:rPr>
      </w:pPr>
      <w:r w:rsidRPr="00AD3D03">
        <w:rPr>
          <w:rFonts w:asciiTheme="minorHAnsi" w:eastAsia="Times New Roman" w:hAnsiTheme="minorHAnsi" w:cstheme="minorHAnsi"/>
          <w:color w:val="000000"/>
          <w:lang w:eastAsia="en-GB"/>
        </w:rPr>
        <w:t>The successful candidate will have some industry experience and background of the education sector with scientific / research relevance.</w:t>
      </w:r>
    </w:p>
    <w:p w14:paraId="0E3B3E5B" w14:textId="77777777" w:rsidR="00F96E1F" w:rsidRPr="00AD3D03" w:rsidRDefault="00F96E1F" w:rsidP="00F96E1F">
      <w:pPr>
        <w:pStyle w:val="Heading3"/>
        <w:rPr>
          <w:rFonts w:asciiTheme="minorHAnsi" w:hAnsiTheme="minorHAnsi" w:cstheme="minorHAnsi"/>
        </w:rPr>
      </w:pPr>
      <w:r w:rsidRPr="00AD3D03">
        <w:rPr>
          <w:rFonts w:asciiTheme="minorHAnsi" w:hAnsiTheme="minorHAnsi" w:cstheme="minorHAnsi"/>
        </w:rPr>
        <w:t>Academic Qualification (Mandatory)</w:t>
      </w:r>
    </w:p>
    <w:p w14:paraId="11D3D7F8" w14:textId="77777777" w:rsidR="00F96E1F" w:rsidRPr="00AD3D03" w:rsidRDefault="00F96E1F" w:rsidP="00F96E1F">
      <w:pPr>
        <w:numPr>
          <w:ilvl w:val="0"/>
          <w:numId w:val="16"/>
        </w:numPr>
        <w:suppressAutoHyphens w:val="0"/>
        <w:autoSpaceDN/>
        <w:spacing w:after="0" w:line="240" w:lineRule="auto"/>
        <w:ind w:left="540"/>
        <w:textAlignment w:val="center"/>
        <w:rPr>
          <w:rFonts w:asciiTheme="minorHAnsi" w:eastAsia="Times New Roman" w:hAnsiTheme="minorHAnsi" w:cstheme="minorHAnsi"/>
          <w:color w:val="000000"/>
          <w:lang w:eastAsia="en-GB"/>
        </w:rPr>
      </w:pPr>
      <w:r w:rsidRPr="00AD3D03">
        <w:rPr>
          <w:rFonts w:asciiTheme="minorHAnsi" w:eastAsia="Times New Roman" w:hAnsiTheme="minorHAnsi" w:cstheme="minorHAnsi"/>
          <w:color w:val="000000"/>
          <w:lang w:eastAsia="en-GB"/>
        </w:rPr>
        <w:t xml:space="preserve">BSc in Computer Science of equivalent </w:t>
      </w:r>
    </w:p>
    <w:p w14:paraId="0710ED56" w14:textId="77777777" w:rsidR="00F96E1F" w:rsidRPr="00AD3D03" w:rsidRDefault="00F96E1F" w:rsidP="00F96E1F">
      <w:pPr>
        <w:numPr>
          <w:ilvl w:val="0"/>
          <w:numId w:val="16"/>
        </w:numPr>
        <w:suppressAutoHyphens w:val="0"/>
        <w:autoSpaceDN/>
        <w:spacing w:after="0" w:line="240" w:lineRule="auto"/>
        <w:ind w:left="540"/>
        <w:textAlignment w:val="center"/>
        <w:rPr>
          <w:rFonts w:asciiTheme="minorHAnsi" w:eastAsia="Times New Roman" w:hAnsiTheme="minorHAnsi" w:cstheme="minorHAnsi"/>
          <w:color w:val="000000"/>
          <w:lang w:eastAsia="en-GB"/>
        </w:rPr>
      </w:pPr>
      <w:r w:rsidRPr="00AD3D03">
        <w:rPr>
          <w:rFonts w:asciiTheme="minorHAnsi" w:eastAsia="Times New Roman" w:hAnsiTheme="minorHAnsi" w:cstheme="minorHAnsi"/>
          <w:color w:val="000000"/>
          <w:lang w:eastAsia="en-GB"/>
        </w:rPr>
        <w:t>MSc in HPC (or equivalent)</w:t>
      </w:r>
    </w:p>
    <w:p w14:paraId="2F6D9E1C" w14:textId="77777777" w:rsidR="00F96E1F" w:rsidRPr="00AD3D03" w:rsidRDefault="00F96E1F" w:rsidP="00F96E1F">
      <w:pPr>
        <w:pStyle w:val="Heading3"/>
        <w:rPr>
          <w:rFonts w:asciiTheme="minorHAnsi" w:hAnsiTheme="minorHAnsi" w:cstheme="minorHAnsi"/>
        </w:rPr>
      </w:pPr>
      <w:r w:rsidRPr="00AD3D03">
        <w:rPr>
          <w:rFonts w:asciiTheme="minorHAnsi" w:hAnsiTheme="minorHAnsi" w:cstheme="minorHAnsi"/>
        </w:rPr>
        <w:t>Personal Skills</w:t>
      </w:r>
    </w:p>
    <w:p w14:paraId="1B5775E9" w14:textId="77777777" w:rsidR="00F96E1F" w:rsidRPr="00AD3D03" w:rsidRDefault="00F96E1F" w:rsidP="00F96E1F">
      <w:pPr>
        <w:numPr>
          <w:ilvl w:val="0"/>
          <w:numId w:val="16"/>
        </w:numPr>
        <w:suppressAutoHyphens w:val="0"/>
        <w:autoSpaceDN/>
        <w:spacing w:after="0" w:line="240" w:lineRule="auto"/>
        <w:ind w:left="540"/>
        <w:textAlignment w:val="center"/>
        <w:rPr>
          <w:rFonts w:asciiTheme="minorHAnsi" w:eastAsia="Times New Roman" w:hAnsiTheme="minorHAnsi" w:cstheme="minorHAnsi"/>
          <w:color w:val="000000"/>
          <w:lang w:eastAsia="en-GB"/>
        </w:rPr>
      </w:pPr>
      <w:r w:rsidRPr="00AD3D03">
        <w:rPr>
          <w:rFonts w:asciiTheme="minorHAnsi" w:eastAsia="Times New Roman" w:hAnsiTheme="minorHAnsi" w:cstheme="minorHAnsi"/>
          <w:color w:val="000000"/>
          <w:lang w:eastAsia="en-GB"/>
        </w:rPr>
        <w:t>Good communication skills, verbal and written</w:t>
      </w:r>
    </w:p>
    <w:p w14:paraId="0553280A" w14:textId="77777777" w:rsidR="00F96E1F" w:rsidRPr="00AD3D03" w:rsidRDefault="00F96E1F" w:rsidP="00F96E1F">
      <w:pPr>
        <w:numPr>
          <w:ilvl w:val="0"/>
          <w:numId w:val="16"/>
        </w:numPr>
        <w:suppressAutoHyphens w:val="0"/>
        <w:autoSpaceDN/>
        <w:spacing w:after="0" w:line="240" w:lineRule="auto"/>
        <w:ind w:left="540"/>
        <w:textAlignment w:val="center"/>
        <w:rPr>
          <w:rFonts w:asciiTheme="minorHAnsi" w:eastAsia="Times New Roman" w:hAnsiTheme="minorHAnsi" w:cstheme="minorHAnsi"/>
          <w:color w:val="000000"/>
          <w:lang w:eastAsia="en-GB"/>
        </w:rPr>
      </w:pPr>
      <w:r w:rsidRPr="00AD3D03">
        <w:rPr>
          <w:rFonts w:asciiTheme="minorHAnsi" w:eastAsia="Times New Roman" w:hAnsiTheme="minorHAnsi" w:cstheme="minorHAnsi"/>
          <w:color w:val="000000"/>
          <w:lang w:eastAsia="en-GB"/>
        </w:rPr>
        <w:t>Customer facing</w:t>
      </w:r>
    </w:p>
    <w:p w14:paraId="6233CA8B" w14:textId="77777777" w:rsidR="00F96E1F" w:rsidRPr="00AD3D03" w:rsidRDefault="00F96E1F" w:rsidP="00F96E1F">
      <w:pPr>
        <w:numPr>
          <w:ilvl w:val="0"/>
          <w:numId w:val="16"/>
        </w:numPr>
        <w:suppressAutoHyphens w:val="0"/>
        <w:autoSpaceDN/>
        <w:spacing w:after="0" w:line="240" w:lineRule="auto"/>
        <w:ind w:left="540"/>
        <w:textAlignment w:val="center"/>
        <w:rPr>
          <w:rFonts w:asciiTheme="minorHAnsi" w:eastAsia="Times New Roman" w:hAnsiTheme="minorHAnsi" w:cstheme="minorHAnsi"/>
          <w:color w:val="000000"/>
          <w:lang w:eastAsia="en-GB"/>
        </w:rPr>
      </w:pPr>
      <w:r w:rsidRPr="00AD3D03">
        <w:rPr>
          <w:rFonts w:asciiTheme="minorHAnsi" w:eastAsia="Times New Roman" w:hAnsiTheme="minorHAnsi" w:cstheme="minorHAnsi"/>
          <w:color w:val="000000"/>
          <w:lang w:eastAsia="en-GB"/>
        </w:rPr>
        <w:t>Able to be a team player</w:t>
      </w:r>
    </w:p>
    <w:p w14:paraId="77EE1833" w14:textId="77777777" w:rsidR="00F96E1F" w:rsidRPr="00AD3D03" w:rsidRDefault="00F96E1F" w:rsidP="00F96E1F">
      <w:pPr>
        <w:numPr>
          <w:ilvl w:val="0"/>
          <w:numId w:val="16"/>
        </w:numPr>
        <w:suppressAutoHyphens w:val="0"/>
        <w:autoSpaceDN/>
        <w:spacing w:after="0" w:line="240" w:lineRule="auto"/>
        <w:ind w:left="540"/>
        <w:textAlignment w:val="center"/>
        <w:rPr>
          <w:rFonts w:asciiTheme="minorHAnsi" w:eastAsia="Times New Roman" w:hAnsiTheme="minorHAnsi" w:cstheme="minorHAnsi"/>
          <w:color w:val="000000"/>
          <w:lang w:eastAsia="en-GB"/>
        </w:rPr>
      </w:pPr>
      <w:r w:rsidRPr="00AD3D03">
        <w:rPr>
          <w:rFonts w:asciiTheme="minorHAnsi" w:eastAsia="Times New Roman" w:hAnsiTheme="minorHAnsi" w:cstheme="minorHAnsi"/>
          <w:color w:val="000000"/>
          <w:lang w:eastAsia="en-GB"/>
        </w:rPr>
        <w:t>Able to form good working relationships with internal and external customers</w:t>
      </w:r>
    </w:p>
    <w:p w14:paraId="04235757" w14:textId="77777777" w:rsidR="00F96E1F" w:rsidRPr="00AD3D03" w:rsidRDefault="00F96E1F" w:rsidP="00F96E1F">
      <w:pPr>
        <w:numPr>
          <w:ilvl w:val="0"/>
          <w:numId w:val="16"/>
        </w:numPr>
        <w:suppressAutoHyphens w:val="0"/>
        <w:autoSpaceDN/>
        <w:spacing w:after="0" w:line="240" w:lineRule="auto"/>
        <w:ind w:left="540"/>
        <w:textAlignment w:val="center"/>
        <w:rPr>
          <w:rFonts w:asciiTheme="minorHAnsi" w:eastAsia="Times New Roman" w:hAnsiTheme="minorHAnsi" w:cstheme="minorHAnsi"/>
          <w:color w:val="000000"/>
          <w:lang w:eastAsia="en-GB"/>
        </w:rPr>
      </w:pPr>
      <w:r w:rsidRPr="00AD3D03">
        <w:rPr>
          <w:rFonts w:asciiTheme="minorHAnsi" w:eastAsia="Times New Roman" w:hAnsiTheme="minorHAnsi" w:cstheme="minorHAnsi"/>
          <w:color w:val="000000"/>
          <w:lang w:eastAsia="en-GB"/>
        </w:rPr>
        <w:t>Commercially astute</w:t>
      </w:r>
    </w:p>
    <w:p w14:paraId="5ADA4CFE" w14:textId="77777777" w:rsidR="00F96E1F" w:rsidRPr="00AD3D03" w:rsidRDefault="00F96E1F" w:rsidP="00F96E1F">
      <w:pPr>
        <w:numPr>
          <w:ilvl w:val="0"/>
          <w:numId w:val="16"/>
        </w:numPr>
        <w:suppressAutoHyphens w:val="0"/>
        <w:autoSpaceDN/>
        <w:spacing w:after="0" w:line="240" w:lineRule="auto"/>
        <w:ind w:left="540"/>
        <w:textAlignment w:val="center"/>
        <w:rPr>
          <w:rFonts w:asciiTheme="minorHAnsi" w:eastAsia="Times New Roman" w:hAnsiTheme="minorHAnsi" w:cstheme="minorHAnsi"/>
          <w:color w:val="000000"/>
          <w:lang w:eastAsia="en-GB"/>
        </w:rPr>
      </w:pPr>
      <w:r w:rsidRPr="00AD3D03">
        <w:rPr>
          <w:rFonts w:asciiTheme="minorHAnsi" w:eastAsia="Times New Roman" w:hAnsiTheme="minorHAnsi" w:cstheme="minorHAnsi"/>
          <w:color w:val="000000"/>
          <w:lang w:eastAsia="en-GB"/>
        </w:rPr>
        <w:t>Strong eye for detail</w:t>
      </w:r>
    </w:p>
    <w:p w14:paraId="03C88272" w14:textId="77777777" w:rsidR="00F96E1F" w:rsidRPr="00AD3D03" w:rsidRDefault="00F96E1F" w:rsidP="00F96E1F">
      <w:pPr>
        <w:numPr>
          <w:ilvl w:val="0"/>
          <w:numId w:val="16"/>
        </w:numPr>
        <w:suppressAutoHyphens w:val="0"/>
        <w:autoSpaceDN/>
        <w:spacing w:after="0" w:line="240" w:lineRule="auto"/>
        <w:ind w:left="540"/>
        <w:textAlignment w:val="center"/>
        <w:rPr>
          <w:rFonts w:asciiTheme="minorHAnsi" w:eastAsia="Times New Roman" w:hAnsiTheme="minorHAnsi" w:cstheme="minorHAnsi"/>
          <w:color w:val="000000"/>
          <w:lang w:eastAsia="en-GB"/>
        </w:rPr>
      </w:pPr>
      <w:r w:rsidRPr="00AD3D03">
        <w:rPr>
          <w:rFonts w:asciiTheme="minorHAnsi" w:eastAsia="Times New Roman" w:hAnsiTheme="minorHAnsi" w:cstheme="minorHAnsi"/>
          <w:color w:val="000000"/>
          <w:lang w:eastAsia="en-GB"/>
        </w:rPr>
        <w:t>Able to work under pressure</w:t>
      </w:r>
    </w:p>
    <w:p w14:paraId="3E40FE8B" w14:textId="77777777" w:rsidR="00F96E1F" w:rsidRPr="00AD3D03" w:rsidRDefault="00F96E1F" w:rsidP="00F96E1F">
      <w:pPr>
        <w:numPr>
          <w:ilvl w:val="0"/>
          <w:numId w:val="16"/>
        </w:numPr>
        <w:suppressAutoHyphens w:val="0"/>
        <w:autoSpaceDN/>
        <w:spacing w:after="0" w:line="240" w:lineRule="auto"/>
        <w:ind w:left="540"/>
        <w:textAlignment w:val="center"/>
        <w:rPr>
          <w:rFonts w:asciiTheme="minorHAnsi" w:eastAsiaTheme="minorHAnsi" w:hAnsiTheme="minorHAnsi" w:cstheme="minorHAnsi"/>
        </w:rPr>
      </w:pPr>
      <w:r w:rsidRPr="00AD3D03">
        <w:rPr>
          <w:rFonts w:asciiTheme="minorHAnsi" w:eastAsia="Times New Roman" w:hAnsiTheme="minorHAnsi" w:cstheme="minorHAnsi"/>
          <w:color w:val="000000"/>
          <w:lang w:eastAsia="en-GB"/>
        </w:rPr>
        <w:t>Full driving license preferable</w:t>
      </w:r>
    </w:p>
    <w:p w14:paraId="1B788528" w14:textId="799911A7" w:rsidR="00AD3D03" w:rsidRPr="00AD3D03" w:rsidRDefault="00AD3D03" w:rsidP="00AD3D03">
      <w:pPr>
        <w:suppressAutoHyphens w:val="0"/>
        <w:autoSpaceDN/>
        <w:spacing w:after="0" w:line="240" w:lineRule="auto"/>
        <w:textAlignment w:val="center"/>
        <w:rPr>
          <w:rFonts w:asciiTheme="minorHAnsi" w:eastAsia="Times New Roman" w:hAnsiTheme="minorHAnsi" w:cstheme="minorHAnsi"/>
          <w:color w:val="000000"/>
          <w:lang w:eastAsia="en-GB"/>
        </w:rPr>
      </w:pPr>
    </w:p>
    <w:p w14:paraId="00472C1F" w14:textId="4574411B" w:rsidR="00AD3D03" w:rsidRDefault="00AD3D03" w:rsidP="00AD3D03">
      <w:pPr>
        <w:suppressAutoHyphens w:val="0"/>
        <w:autoSpaceDN/>
        <w:spacing w:after="0" w:line="240" w:lineRule="auto"/>
        <w:textAlignment w:val="center"/>
        <w:rPr>
          <w:rFonts w:eastAsia="Times New Roman"/>
          <w:color w:val="000000"/>
          <w:lang w:eastAsia="en-GB"/>
        </w:rPr>
      </w:pPr>
    </w:p>
    <w:p w14:paraId="17F28A38" w14:textId="4EAD4D4D" w:rsidR="00AD3D03" w:rsidRDefault="00AD3D03" w:rsidP="00AD3D03">
      <w:pPr>
        <w:suppressAutoHyphens w:val="0"/>
        <w:autoSpaceDN/>
        <w:spacing w:after="0" w:line="240" w:lineRule="auto"/>
        <w:textAlignment w:val="center"/>
        <w:rPr>
          <w:rFonts w:eastAsia="Times New Roman"/>
          <w:color w:val="000000"/>
          <w:lang w:eastAsia="en-GB"/>
        </w:rPr>
      </w:pPr>
    </w:p>
    <w:p w14:paraId="697B5D55" w14:textId="3CB88854" w:rsidR="00AD3D03" w:rsidRDefault="00AD3D03" w:rsidP="00AD3D03">
      <w:pPr>
        <w:suppressAutoHyphens w:val="0"/>
        <w:autoSpaceDN/>
        <w:spacing w:after="0" w:line="240" w:lineRule="auto"/>
        <w:textAlignment w:val="center"/>
        <w:rPr>
          <w:rFonts w:eastAsia="Times New Roman"/>
          <w:color w:val="000000"/>
          <w:lang w:eastAsia="en-GB"/>
        </w:rPr>
      </w:pPr>
    </w:p>
    <w:p w14:paraId="0E52E16D" w14:textId="1C9EBD16" w:rsidR="00AD3D03" w:rsidRDefault="00AD3D03" w:rsidP="00AD3D03">
      <w:pPr>
        <w:suppressAutoHyphens w:val="0"/>
        <w:autoSpaceDN/>
        <w:spacing w:after="0" w:line="240" w:lineRule="auto"/>
        <w:textAlignment w:val="center"/>
        <w:rPr>
          <w:rFonts w:eastAsia="Times New Roman"/>
          <w:color w:val="000000"/>
          <w:lang w:eastAsia="en-GB"/>
        </w:rPr>
      </w:pPr>
    </w:p>
    <w:p w14:paraId="10C8A819" w14:textId="424E1A7C" w:rsidR="00AD3D03" w:rsidRPr="00AD3D03" w:rsidRDefault="00AD3D03" w:rsidP="00AD3D03">
      <w:pPr>
        <w:suppressAutoHyphens w:val="0"/>
        <w:autoSpaceDN/>
        <w:spacing w:after="0" w:line="240" w:lineRule="auto"/>
        <w:textAlignment w:val="center"/>
        <w:rPr>
          <w:rFonts w:asciiTheme="minorHAnsi" w:eastAsiaTheme="minorHAnsi" w:hAnsiTheme="minorHAnsi" w:cstheme="minorBidi"/>
          <w:i/>
          <w:iCs/>
        </w:rPr>
      </w:pPr>
      <w:r>
        <w:rPr>
          <w:rFonts w:eastAsia="Times New Roman"/>
          <w:i/>
          <w:iCs/>
          <w:color w:val="000000"/>
          <w:lang w:eastAsia="en-GB"/>
        </w:rPr>
        <w:t xml:space="preserve">Last Reviewed </w:t>
      </w:r>
      <w:r w:rsidR="00F96E1F">
        <w:rPr>
          <w:rFonts w:eastAsia="Times New Roman"/>
          <w:i/>
          <w:iCs/>
          <w:color w:val="000000"/>
          <w:lang w:eastAsia="en-GB"/>
        </w:rPr>
        <w:t>2</w:t>
      </w:r>
      <w:r w:rsidR="007336A8">
        <w:rPr>
          <w:rFonts w:eastAsia="Times New Roman"/>
          <w:i/>
          <w:iCs/>
          <w:color w:val="000000"/>
          <w:lang w:eastAsia="en-GB"/>
        </w:rPr>
        <w:t>5/04/2022</w:t>
      </w:r>
    </w:p>
    <w:p w14:paraId="687AF74D" w14:textId="11F63E5F" w:rsidR="00C21980" w:rsidRPr="00BB1721" w:rsidRDefault="00C21980" w:rsidP="00E25EDD">
      <w:pPr>
        <w:rPr>
          <w:rFonts w:ascii="Open Sans" w:eastAsiaTheme="minorHAnsi" w:hAnsi="Open Sans" w:cs="Open Sans"/>
          <w:sz w:val="18"/>
          <w:szCs w:val="18"/>
        </w:rPr>
      </w:pPr>
    </w:p>
    <w:sectPr w:rsidR="00C21980" w:rsidRPr="00BB1721">
      <w:headerReference w:type="default" r:id="rId10"/>
      <w:pgSz w:w="11906" w:h="16838"/>
      <w:pgMar w:top="2160" w:right="1440" w:bottom="180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ECFDC" w14:textId="77777777" w:rsidR="00CE7417" w:rsidRDefault="00CE7417">
      <w:pPr>
        <w:spacing w:after="0" w:line="240" w:lineRule="auto"/>
      </w:pPr>
      <w:r>
        <w:separator/>
      </w:r>
    </w:p>
  </w:endnote>
  <w:endnote w:type="continuationSeparator" w:id="0">
    <w:p w14:paraId="13867C72" w14:textId="77777777" w:rsidR="00CE7417" w:rsidRDefault="00CE7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17F38" w14:textId="77777777" w:rsidR="00CE7417" w:rsidRDefault="00CE7417">
      <w:pPr>
        <w:spacing w:after="0" w:line="240" w:lineRule="auto"/>
      </w:pPr>
      <w:r>
        <w:rPr>
          <w:color w:val="000000"/>
        </w:rPr>
        <w:separator/>
      </w:r>
    </w:p>
  </w:footnote>
  <w:footnote w:type="continuationSeparator" w:id="0">
    <w:p w14:paraId="1A717717" w14:textId="77777777" w:rsidR="00CE7417" w:rsidRDefault="00CE7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76B3" w14:textId="77777777" w:rsidR="00FC1D22" w:rsidRDefault="00A4296F">
    <w:pPr>
      <w:pStyle w:val="Header"/>
    </w:pPr>
    <w:r>
      <w:rPr>
        <w:noProof/>
        <w:lang w:eastAsia="en-GB"/>
      </w:rPr>
      <w:drawing>
        <wp:anchor distT="0" distB="0" distL="114300" distR="114300" simplePos="0" relativeHeight="251659264" behindDoc="0" locked="0" layoutInCell="1" allowOverlap="1" wp14:anchorId="16DE572E" wp14:editId="6AC335A8">
          <wp:simplePos x="0" y="0"/>
          <wp:positionH relativeFrom="page">
            <wp:posOffset>13661</wp:posOffset>
          </wp:positionH>
          <wp:positionV relativeFrom="paragraph">
            <wp:posOffset>-449583</wp:posOffset>
          </wp:positionV>
          <wp:extent cx="7533567" cy="10655996"/>
          <wp:effectExtent l="0" t="0" r="0" b="0"/>
          <wp:wrapNone/>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33567" cy="10655996"/>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114"/>
    <w:multiLevelType w:val="hybridMultilevel"/>
    <w:tmpl w:val="5D4A67F2"/>
    <w:lvl w:ilvl="0" w:tplc="F55E996A">
      <w:numFmt w:val="bullet"/>
      <w:lvlText w:val="•"/>
      <w:lvlJc w:val="left"/>
      <w:pPr>
        <w:ind w:left="1080" w:hanging="720"/>
      </w:pPr>
      <w:rPr>
        <w:rFonts w:ascii="Open Sans" w:eastAsiaTheme="minorHAnsi" w:hAnsi="Open Sans" w:cs="Open San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A2519D"/>
    <w:multiLevelType w:val="hybridMultilevel"/>
    <w:tmpl w:val="4F201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367D70"/>
    <w:multiLevelType w:val="multilevel"/>
    <w:tmpl w:val="EA4299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B136BF"/>
    <w:multiLevelType w:val="hybridMultilevel"/>
    <w:tmpl w:val="B030C0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1F3799"/>
    <w:multiLevelType w:val="multilevel"/>
    <w:tmpl w:val="6262E1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2A2AD4"/>
    <w:multiLevelType w:val="hybridMultilevel"/>
    <w:tmpl w:val="7730E5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DD1E3F"/>
    <w:multiLevelType w:val="hybridMultilevel"/>
    <w:tmpl w:val="12CC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47EA4"/>
    <w:multiLevelType w:val="hybridMultilevel"/>
    <w:tmpl w:val="108C4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A46358"/>
    <w:multiLevelType w:val="multilevel"/>
    <w:tmpl w:val="CCAC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9F70A0"/>
    <w:multiLevelType w:val="hybridMultilevel"/>
    <w:tmpl w:val="D72C3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361D77"/>
    <w:multiLevelType w:val="hybridMultilevel"/>
    <w:tmpl w:val="800A8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275204F"/>
    <w:multiLevelType w:val="hybridMultilevel"/>
    <w:tmpl w:val="58A2C64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055B01"/>
    <w:multiLevelType w:val="hybridMultilevel"/>
    <w:tmpl w:val="10668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1C001F"/>
    <w:multiLevelType w:val="multilevel"/>
    <w:tmpl w:val="09AC5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E23412"/>
    <w:multiLevelType w:val="multilevel"/>
    <w:tmpl w:val="C11010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086A48"/>
    <w:multiLevelType w:val="multilevel"/>
    <w:tmpl w:val="27704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4400994">
    <w:abstractNumId w:val="0"/>
  </w:num>
  <w:num w:numId="2" w16cid:durableId="675153477">
    <w:abstractNumId w:val="9"/>
  </w:num>
  <w:num w:numId="3" w16cid:durableId="583533045">
    <w:abstractNumId w:val="1"/>
  </w:num>
  <w:num w:numId="4" w16cid:durableId="643051554">
    <w:abstractNumId w:val="9"/>
  </w:num>
  <w:num w:numId="5" w16cid:durableId="1575777902">
    <w:abstractNumId w:val="13"/>
  </w:num>
  <w:num w:numId="6" w16cid:durableId="1594510409">
    <w:abstractNumId w:val="5"/>
  </w:num>
  <w:num w:numId="7" w16cid:durableId="940257223">
    <w:abstractNumId w:val="3"/>
  </w:num>
  <w:num w:numId="8" w16cid:durableId="239487797">
    <w:abstractNumId w:val="7"/>
  </w:num>
  <w:num w:numId="9" w16cid:durableId="2141921055">
    <w:abstractNumId w:val="11"/>
  </w:num>
  <w:num w:numId="10" w16cid:durableId="690761273">
    <w:abstractNumId w:val="12"/>
  </w:num>
  <w:num w:numId="11" w16cid:durableId="1753501933">
    <w:abstractNumId w:val="8"/>
  </w:num>
  <w:num w:numId="12" w16cid:durableId="302085546">
    <w:abstractNumId w:val="15"/>
  </w:num>
  <w:num w:numId="13" w16cid:durableId="297416643">
    <w:abstractNumId w:val="6"/>
  </w:num>
  <w:num w:numId="14" w16cid:durableId="1942254358">
    <w:abstractNumId w:val="14"/>
  </w:num>
  <w:num w:numId="15" w16cid:durableId="399906024">
    <w:abstractNumId w:val="2"/>
  </w:num>
  <w:num w:numId="16" w16cid:durableId="1504051495">
    <w:abstractNumId w:val="4"/>
  </w:num>
  <w:num w:numId="17" w16cid:durableId="1609006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rM0s7QwMbM0NzczMDBV0lEKTi0uzszPAykwrQUA8OUEbywAAAA="/>
  </w:docVars>
  <w:rsids>
    <w:rsidRoot w:val="00E05139"/>
    <w:rsid w:val="000072F8"/>
    <w:rsid w:val="000F3E77"/>
    <w:rsid w:val="00106E55"/>
    <w:rsid w:val="0016072C"/>
    <w:rsid w:val="001831F2"/>
    <w:rsid w:val="001D057F"/>
    <w:rsid w:val="00203839"/>
    <w:rsid w:val="00266039"/>
    <w:rsid w:val="002C7899"/>
    <w:rsid w:val="00395224"/>
    <w:rsid w:val="00413A8E"/>
    <w:rsid w:val="00453121"/>
    <w:rsid w:val="004D1E50"/>
    <w:rsid w:val="005F74EC"/>
    <w:rsid w:val="00620803"/>
    <w:rsid w:val="00676549"/>
    <w:rsid w:val="00697191"/>
    <w:rsid w:val="007075BD"/>
    <w:rsid w:val="007336A8"/>
    <w:rsid w:val="0080058D"/>
    <w:rsid w:val="008064D1"/>
    <w:rsid w:val="00840721"/>
    <w:rsid w:val="00850E46"/>
    <w:rsid w:val="008C5DA4"/>
    <w:rsid w:val="009576B7"/>
    <w:rsid w:val="009728A4"/>
    <w:rsid w:val="009E32AA"/>
    <w:rsid w:val="00A4296F"/>
    <w:rsid w:val="00A45724"/>
    <w:rsid w:val="00A92BA3"/>
    <w:rsid w:val="00AD3D03"/>
    <w:rsid w:val="00BB1721"/>
    <w:rsid w:val="00BC13AD"/>
    <w:rsid w:val="00BF6E46"/>
    <w:rsid w:val="00C21980"/>
    <w:rsid w:val="00C7404E"/>
    <w:rsid w:val="00C805E9"/>
    <w:rsid w:val="00CC10C5"/>
    <w:rsid w:val="00CE7417"/>
    <w:rsid w:val="00DC32A9"/>
    <w:rsid w:val="00E05139"/>
    <w:rsid w:val="00E25EDD"/>
    <w:rsid w:val="00E733ED"/>
    <w:rsid w:val="00ED030F"/>
    <w:rsid w:val="00F2046F"/>
    <w:rsid w:val="00F40DBC"/>
    <w:rsid w:val="00F66609"/>
    <w:rsid w:val="00F96E1F"/>
    <w:rsid w:val="00FD1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5D3F5"/>
  <w15:docId w15:val="{F45424C7-05C6-487C-84B8-E350A680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2">
    <w:name w:val="heading 2"/>
    <w:basedOn w:val="Normal"/>
    <w:next w:val="Normal"/>
    <w:link w:val="Heading2Char"/>
    <w:uiPriority w:val="9"/>
    <w:unhideWhenUsed/>
    <w:qFormat/>
    <w:rsid w:val="001831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C7899"/>
    <w:pPr>
      <w:keepNext/>
      <w:keepLines/>
      <w:suppressAutoHyphens w:val="0"/>
      <w:autoSpaceDN/>
      <w:spacing w:before="200" w:after="0" w:line="276" w:lineRule="auto"/>
      <w:textAlignment w:val="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table" w:styleId="TableGrid">
    <w:name w:val="Table Grid"/>
    <w:basedOn w:val="TableNormal"/>
    <w:uiPriority w:val="39"/>
    <w:rsid w:val="00840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46F"/>
    <w:rPr>
      <w:color w:val="0563C1" w:themeColor="hyperlink"/>
      <w:u w:val="single"/>
    </w:rPr>
  </w:style>
  <w:style w:type="paragraph" w:styleId="ListParagraph">
    <w:name w:val="List Paragraph"/>
    <w:basedOn w:val="Normal"/>
    <w:uiPriority w:val="34"/>
    <w:qFormat/>
    <w:rsid w:val="00E25EDD"/>
    <w:pPr>
      <w:suppressAutoHyphens w:val="0"/>
      <w:autoSpaceDN/>
      <w:spacing w:line="256" w:lineRule="auto"/>
      <w:ind w:left="720"/>
      <w:contextualSpacing/>
      <w:textAlignment w:val="auto"/>
    </w:pPr>
    <w:rPr>
      <w:rFonts w:asciiTheme="minorHAnsi" w:eastAsiaTheme="minorHAnsi" w:hAnsiTheme="minorHAnsi" w:cstheme="minorBidi"/>
    </w:rPr>
  </w:style>
  <w:style w:type="character" w:customStyle="1" w:styleId="Heading3Char">
    <w:name w:val="Heading 3 Char"/>
    <w:basedOn w:val="DefaultParagraphFont"/>
    <w:link w:val="Heading3"/>
    <w:uiPriority w:val="9"/>
    <w:rsid w:val="002C7899"/>
    <w:rPr>
      <w:rFonts w:asciiTheme="majorHAnsi" w:eastAsiaTheme="majorEastAsia" w:hAnsiTheme="majorHAnsi" w:cstheme="majorBidi"/>
      <w:b/>
      <w:bCs/>
      <w:color w:val="5B9BD5" w:themeColor="accent1"/>
    </w:rPr>
  </w:style>
  <w:style w:type="paragraph" w:styleId="Subtitle">
    <w:name w:val="Subtitle"/>
    <w:basedOn w:val="Normal"/>
    <w:next w:val="Normal"/>
    <w:link w:val="SubtitleChar"/>
    <w:uiPriority w:val="11"/>
    <w:qFormat/>
    <w:rsid w:val="002C7899"/>
    <w:pPr>
      <w:suppressAutoHyphens w:val="0"/>
      <w:autoSpaceDN/>
      <w:spacing w:after="200" w:line="276" w:lineRule="auto"/>
      <w:textAlignment w:val="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2C7899"/>
    <w:rPr>
      <w:rFonts w:asciiTheme="majorHAnsi" w:eastAsiaTheme="majorEastAsia" w:hAnsiTheme="majorHAnsi" w:cstheme="majorBidi"/>
      <w:i/>
      <w:iCs/>
      <w:color w:val="5B9BD5" w:themeColor="accent1"/>
      <w:spacing w:val="15"/>
      <w:sz w:val="24"/>
      <w:szCs w:val="24"/>
    </w:rPr>
  </w:style>
  <w:style w:type="paragraph" w:customStyle="1" w:styleId="Default">
    <w:name w:val="Default"/>
    <w:rsid w:val="00DC32A9"/>
    <w:pPr>
      <w:autoSpaceDE w:val="0"/>
      <w:adjustRightInd w:val="0"/>
      <w:spacing w:after="0" w:line="240" w:lineRule="auto"/>
      <w:textAlignment w:val="auto"/>
    </w:pPr>
    <w:rPr>
      <w:rFonts w:eastAsia="Times New Roman"/>
      <w:color w:val="000000"/>
      <w:sz w:val="24"/>
      <w:szCs w:val="24"/>
      <w:lang w:val="en-US"/>
    </w:rPr>
  </w:style>
  <w:style w:type="character" w:customStyle="1" w:styleId="Heading2Char">
    <w:name w:val="Heading 2 Char"/>
    <w:basedOn w:val="DefaultParagraphFont"/>
    <w:link w:val="Heading2"/>
    <w:uiPriority w:val="9"/>
    <w:rsid w:val="001831F2"/>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DefaultParagraphFont"/>
    <w:rsid w:val="001831F2"/>
  </w:style>
  <w:style w:type="character" w:customStyle="1" w:styleId="eop">
    <w:name w:val="eop"/>
    <w:basedOn w:val="DefaultParagraphFont"/>
    <w:rsid w:val="00183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439954">
      <w:bodyDiv w:val="1"/>
      <w:marLeft w:val="0"/>
      <w:marRight w:val="0"/>
      <w:marTop w:val="0"/>
      <w:marBottom w:val="0"/>
      <w:divBdr>
        <w:top w:val="none" w:sz="0" w:space="0" w:color="auto"/>
        <w:left w:val="none" w:sz="0" w:space="0" w:color="auto"/>
        <w:bottom w:val="none" w:sz="0" w:space="0" w:color="auto"/>
        <w:right w:val="none" w:sz="0" w:space="0" w:color="auto"/>
      </w:divBdr>
    </w:div>
    <w:div w:id="915869695">
      <w:bodyDiv w:val="1"/>
      <w:marLeft w:val="0"/>
      <w:marRight w:val="0"/>
      <w:marTop w:val="0"/>
      <w:marBottom w:val="0"/>
      <w:divBdr>
        <w:top w:val="none" w:sz="0" w:space="0" w:color="auto"/>
        <w:left w:val="none" w:sz="0" w:space="0" w:color="auto"/>
        <w:bottom w:val="none" w:sz="0" w:space="0" w:color="auto"/>
        <w:right w:val="none" w:sz="0" w:space="0" w:color="auto"/>
      </w:divBdr>
    </w:div>
    <w:div w:id="1262645257">
      <w:bodyDiv w:val="1"/>
      <w:marLeft w:val="0"/>
      <w:marRight w:val="0"/>
      <w:marTop w:val="0"/>
      <w:marBottom w:val="0"/>
      <w:divBdr>
        <w:top w:val="none" w:sz="0" w:space="0" w:color="auto"/>
        <w:left w:val="none" w:sz="0" w:space="0" w:color="auto"/>
        <w:bottom w:val="none" w:sz="0" w:space="0" w:color="auto"/>
        <w:right w:val="none" w:sz="0" w:space="0" w:color="auto"/>
      </w:divBdr>
    </w:div>
    <w:div w:id="1679767020">
      <w:bodyDiv w:val="1"/>
      <w:marLeft w:val="0"/>
      <w:marRight w:val="0"/>
      <w:marTop w:val="0"/>
      <w:marBottom w:val="0"/>
      <w:divBdr>
        <w:top w:val="none" w:sz="0" w:space="0" w:color="auto"/>
        <w:left w:val="none" w:sz="0" w:space="0" w:color="auto"/>
        <w:bottom w:val="none" w:sz="0" w:space="0" w:color="auto"/>
        <w:right w:val="none" w:sz="0" w:space="0" w:color="auto"/>
      </w:divBdr>
    </w:div>
    <w:div w:id="2017730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27037D816C2543B937047D88E24353" ma:contentTypeVersion="15" ma:contentTypeDescription="Create a new document." ma:contentTypeScope="" ma:versionID="b0bf09059463078fe3e8c6e0ebec743a">
  <xsd:schema xmlns:xsd="http://www.w3.org/2001/XMLSchema" xmlns:xs="http://www.w3.org/2001/XMLSchema" xmlns:p="http://schemas.microsoft.com/office/2006/metadata/properties" xmlns:ns2="e9a6e227-68e0-4694-b722-076319c0604b" xmlns:ns3="f90407ba-8002-48a8-a865-04066c3e3f79" targetNamespace="http://schemas.microsoft.com/office/2006/metadata/properties" ma:root="true" ma:fieldsID="76728eb8bd3316605ae120869ce4f72a" ns2:_="" ns3:_="">
    <xsd:import namespace="e9a6e227-68e0-4694-b722-076319c0604b"/>
    <xsd:import namespace="f90407ba-8002-48a8-a865-04066c3e3f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6e227-68e0-4694-b722-076319c060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851ac02-1ee5-4048-9148-afc4b7599a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0407ba-8002-48a8-a865-04066c3e3f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18ec0e9-25d3-431c-8346-b8f0ea5c2fcf}" ma:internalName="TaxCatchAll" ma:showField="CatchAllData" ma:web="f90407ba-8002-48a8-a865-04066c3e3f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a6e227-68e0-4694-b722-076319c0604b">
      <Terms xmlns="http://schemas.microsoft.com/office/infopath/2007/PartnerControls"/>
    </lcf76f155ced4ddcb4097134ff3c332f>
    <TaxCatchAll xmlns="f90407ba-8002-48a8-a865-04066c3e3f79" xsi:nil="true"/>
  </documentManagement>
</p:properties>
</file>

<file path=customXml/itemProps1.xml><?xml version="1.0" encoding="utf-8"?>
<ds:datastoreItem xmlns:ds="http://schemas.openxmlformats.org/officeDocument/2006/customXml" ds:itemID="{85ADF614-66EA-4F79-9165-27CC433BF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6e227-68e0-4694-b722-076319c0604b"/>
    <ds:schemaRef ds:uri="f90407ba-8002-48a8-a865-04066c3e3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1551C7-1B02-450B-A076-2BEBCA5ECD40}">
  <ds:schemaRefs>
    <ds:schemaRef ds:uri="http://schemas.microsoft.com/sharepoint/v3/contenttype/forms"/>
  </ds:schemaRefs>
</ds:datastoreItem>
</file>

<file path=customXml/itemProps3.xml><?xml version="1.0" encoding="utf-8"?>
<ds:datastoreItem xmlns:ds="http://schemas.openxmlformats.org/officeDocument/2006/customXml" ds:itemID="{8FC7EB66-1FD8-4A09-9E6F-8939A77A101D}">
  <ds:schemaRefs>
    <ds:schemaRef ds:uri="http://schemas.microsoft.com/office/2006/metadata/properties"/>
    <ds:schemaRef ds:uri="http://schemas.microsoft.com/office/infopath/2007/PartnerControls"/>
    <ds:schemaRef ds:uri="e9a6e227-68e0-4694-b722-076319c0604b"/>
    <ds:schemaRef ds:uri="f90407ba-8002-48a8-a865-04066c3e3f79"/>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Jitesh Rabadia</dc:creator>
  <dc:description/>
  <cp:lastModifiedBy>Rima Begum</cp:lastModifiedBy>
  <cp:revision>7</cp:revision>
  <dcterms:created xsi:type="dcterms:W3CDTF">2020-04-16T14:11:00Z</dcterms:created>
  <dcterms:modified xsi:type="dcterms:W3CDTF">2023-02-24T16:54:00Z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0x0101009327037D816C2543B937047D88E24353</vt:lpwstr>
  </property>
  <property fmtid="{D5CDD505-2E9C-101B-9397-08002B2CF9AE}" pid="3" name="Order">
    <vt:r8>1392100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MediaServiceImageTags">
    <vt:lpwstr/>
  </property>
</Properties>
</file>